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E4" w:rsidRDefault="000D6DE4" w:rsidP="000D6DE4">
      <w:pPr>
        <w:tabs>
          <w:tab w:val="left" w:pos="667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D6DE4" w:rsidRPr="008220AF" w:rsidRDefault="000D6DE4" w:rsidP="000D6DE4">
      <w:pPr>
        <w:tabs>
          <w:tab w:val="left" w:pos="6672"/>
        </w:tabs>
        <w:jc w:val="right"/>
        <w:rPr>
          <w:sz w:val="26"/>
          <w:szCs w:val="26"/>
        </w:rPr>
      </w:pPr>
    </w:p>
    <w:p w:rsidR="000D6DE4" w:rsidRDefault="000D6DE4" w:rsidP="000D6DE4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Рекомендации по улучшению качества получения </w:t>
      </w:r>
      <w:r w:rsidRPr="008220AF">
        <w:rPr>
          <w:b/>
          <w:sz w:val="26"/>
          <w:szCs w:val="26"/>
        </w:rPr>
        <w:t>скайп-консультаций</w:t>
      </w:r>
    </w:p>
    <w:p w:rsidR="000D6DE4" w:rsidRPr="008220AF" w:rsidRDefault="000D6DE4" w:rsidP="000D6DE4">
      <w:pPr>
        <w:ind w:firstLine="708"/>
        <w:jc w:val="center"/>
        <w:rPr>
          <w:b/>
          <w:sz w:val="26"/>
          <w:szCs w:val="26"/>
        </w:rPr>
      </w:pPr>
    </w:p>
    <w:p w:rsidR="000D6DE4" w:rsidRDefault="000D6DE4" w:rsidP="000D6DE4">
      <w:pPr>
        <w:ind w:firstLine="708"/>
        <w:rPr>
          <w:sz w:val="26"/>
          <w:szCs w:val="26"/>
        </w:rPr>
      </w:pPr>
      <w:r w:rsidRPr="008220AF">
        <w:rPr>
          <w:sz w:val="26"/>
          <w:szCs w:val="26"/>
        </w:rPr>
        <w:t>С целью увеличения эффективности процесса проведения скайп-консультирования необходимо соблюдать следующие условия:</w:t>
      </w:r>
    </w:p>
    <w:p w:rsidR="000D6DE4" w:rsidRPr="008220AF" w:rsidRDefault="000D6DE4" w:rsidP="000D6DE4">
      <w:pPr>
        <w:ind w:firstLine="708"/>
        <w:rPr>
          <w:sz w:val="26"/>
          <w:szCs w:val="26"/>
        </w:rPr>
      </w:pPr>
    </w:p>
    <w:p w:rsidR="000D6DE4" w:rsidRPr="008220AF" w:rsidRDefault="000D6DE4" w:rsidP="000D6DE4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20AF">
        <w:rPr>
          <w:rFonts w:ascii="Times New Roman" w:hAnsi="Times New Roman" w:cs="Times New Roman"/>
          <w:b/>
          <w:sz w:val="26"/>
          <w:szCs w:val="26"/>
        </w:rPr>
        <w:t xml:space="preserve">При заполнении заявки на получение скайп-консультации обязательно </w:t>
      </w:r>
      <w:r>
        <w:rPr>
          <w:rFonts w:ascii="Times New Roman" w:hAnsi="Times New Roman" w:cs="Times New Roman"/>
          <w:b/>
          <w:sz w:val="26"/>
          <w:szCs w:val="26"/>
        </w:rPr>
        <w:t>указывайте</w:t>
      </w:r>
      <w:r w:rsidRPr="008220AF">
        <w:rPr>
          <w:rFonts w:ascii="Times New Roman" w:hAnsi="Times New Roman" w:cs="Times New Roman"/>
          <w:b/>
          <w:sz w:val="26"/>
          <w:szCs w:val="26"/>
        </w:rPr>
        <w:t>:</w:t>
      </w:r>
    </w:p>
    <w:p w:rsidR="000D6DE4" w:rsidRPr="008220AF" w:rsidRDefault="000D6DE4" w:rsidP="000D6D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20AF">
        <w:rPr>
          <w:rFonts w:ascii="Times New Roman" w:hAnsi="Times New Roman" w:cs="Times New Roman"/>
          <w:sz w:val="26"/>
          <w:szCs w:val="26"/>
        </w:rPr>
        <w:t>Статус консультируемого (педагог, родитель, обучающийся или др.)</w:t>
      </w:r>
    </w:p>
    <w:p w:rsidR="000D6DE4" w:rsidRPr="008220AF" w:rsidRDefault="000D6DE4" w:rsidP="000D6D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20AF">
        <w:rPr>
          <w:rFonts w:ascii="Times New Roman" w:hAnsi="Times New Roman" w:cs="Times New Roman"/>
          <w:sz w:val="26"/>
          <w:szCs w:val="26"/>
        </w:rPr>
        <w:t xml:space="preserve">Возраст человека, проблема которого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8220AF">
        <w:rPr>
          <w:rFonts w:ascii="Times New Roman" w:hAnsi="Times New Roman" w:cs="Times New Roman"/>
          <w:sz w:val="26"/>
          <w:szCs w:val="26"/>
        </w:rPr>
        <w:t>обсужда</w:t>
      </w:r>
      <w:r>
        <w:rPr>
          <w:rFonts w:ascii="Times New Roman" w:hAnsi="Times New Roman" w:cs="Times New Roman"/>
          <w:sz w:val="26"/>
          <w:szCs w:val="26"/>
        </w:rPr>
        <w:t>ться</w:t>
      </w:r>
    </w:p>
    <w:p w:rsidR="000D6DE4" w:rsidRPr="008220AF" w:rsidRDefault="000D6DE4" w:rsidP="000D6D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20AF">
        <w:rPr>
          <w:rFonts w:ascii="Times New Roman" w:hAnsi="Times New Roman" w:cs="Times New Roman"/>
          <w:sz w:val="26"/>
          <w:szCs w:val="26"/>
        </w:rPr>
        <w:t>Область проблематики и конкретный вопрос</w:t>
      </w:r>
    </w:p>
    <w:p w:rsidR="000D6DE4" w:rsidRPr="008220AF" w:rsidRDefault="000D6DE4" w:rsidP="000D6DE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6DE4" w:rsidRPr="008220AF" w:rsidRDefault="000D6DE4" w:rsidP="000D6DE4">
      <w:pPr>
        <w:pStyle w:val="a4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20AF">
        <w:rPr>
          <w:rFonts w:ascii="Times New Roman" w:hAnsi="Times New Roman" w:cs="Times New Roman"/>
          <w:b/>
          <w:sz w:val="26"/>
          <w:szCs w:val="26"/>
        </w:rPr>
        <w:t xml:space="preserve">В забронированные Вами дату и время скайп-консультации, </w:t>
      </w:r>
      <w:r w:rsidRPr="008220AF">
        <w:rPr>
          <w:rFonts w:ascii="Times New Roman" w:hAnsi="Times New Roman" w:cs="Times New Roman"/>
          <w:sz w:val="26"/>
          <w:szCs w:val="26"/>
        </w:rPr>
        <w:t xml:space="preserve">наберите в </w:t>
      </w:r>
      <w:r w:rsidRPr="008220AF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8220AF">
        <w:rPr>
          <w:rFonts w:ascii="Times New Roman" w:hAnsi="Times New Roman" w:cs="Times New Roman"/>
          <w:sz w:val="26"/>
          <w:szCs w:val="26"/>
        </w:rPr>
        <w:t xml:space="preserve"> логин akcdk22 и совершите звонок. (</w:t>
      </w:r>
      <w:r>
        <w:rPr>
          <w:rFonts w:ascii="Times New Roman" w:hAnsi="Times New Roman" w:cs="Times New Roman"/>
          <w:sz w:val="26"/>
          <w:szCs w:val="26"/>
        </w:rPr>
        <w:t>Бесполезно</w:t>
      </w:r>
      <w:r w:rsidRPr="008220AF">
        <w:rPr>
          <w:rFonts w:ascii="Times New Roman" w:hAnsi="Times New Roman" w:cs="Times New Roman"/>
          <w:sz w:val="26"/>
          <w:szCs w:val="26"/>
        </w:rPr>
        <w:t xml:space="preserve"> ждать звонка от специалиста</w:t>
      </w:r>
      <w:r>
        <w:rPr>
          <w:rFonts w:ascii="Times New Roman" w:hAnsi="Times New Roman" w:cs="Times New Roman"/>
          <w:sz w:val="26"/>
          <w:szCs w:val="26"/>
        </w:rPr>
        <w:t xml:space="preserve"> Центра, он не знает вашего логина</w:t>
      </w:r>
      <w:r w:rsidRPr="008220A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6DE4" w:rsidRPr="008220AF" w:rsidRDefault="000D6DE4" w:rsidP="000D6DE4">
      <w:pPr>
        <w:pStyle w:val="a4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0D6DE4" w:rsidRPr="008220AF" w:rsidRDefault="000D6DE4" w:rsidP="000D6DE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0AF">
        <w:rPr>
          <w:rFonts w:ascii="Times New Roman" w:hAnsi="Times New Roman" w:cs="Times New Roman"/>
          <w:b/>
          <w:sz w:val="26"/>
          <w:szCs w:val="26"/>
        </w:rPr>
        <w:t xml:space="preserve">Если возникли технические или иные причины, не позволяющие состоятся скайп-консультации, </w:t>
      </w:r>
      <w:r w:rsidRPr="008220AF">
        <w:rPr>
          <w:rFonts w:ascii="Times New Roman" w:hAnsi="Times New Roman" w:cs="Times New Roman"/>
          <w:sz w:val="26"/>
          <w:szCs w:val="26"/>
        </w:rPr>
        <w:t>обязательно сообщите об этом специалистам Центра удобным для Вас способом</w:t>
      </w:r>
      <w:r w:rsidRPr="008220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20AF">
        <w:rPr>
          <w:rFonts w:ascii="Times New Roman" w:hAnsi="Times New Roman" w:cs="Times New Roman"/>
          <w:sz w:val="26"/>
          <w:szCs w:val="26"/>
        </w:rPr>
        <w:t xml:space="preserve">(телефонный звонок по номеру 8 (385-2) 50-04-72, </w:t>
      </w:r>
      <w:r>
        <w:rPr>
          <w:rFonts w:ascii="Times New Roman" w:hAnsi="Times New Roman" w:cs="Times New Roman"/>
          <w:sz w:val="26"/>
          <w:szCs w:val="26"/>
        </w:rPr>
        <w:t xml:space="preserve">письмо по </w:t>
      </w:r>
      <w:r w:rsidRPr="008220AF">
        <w:rPr>
          <w:rFonts w:ascii="Times New Roman" w:hAnsi="Times New Roman" w:cs="Times New Roman"/>
          <w:sz w:val="26"/>
          <w:szCs w:val="26"/>
        </w:rPr>
        <w:t>электронн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220AF">
        <w:rPr>
          <w:rFonts w:ascii="Times New Roman" w:hAnsi="Times New Roman" w:cs="Times New Roman"/>
          <w:sz w:val="26"/>
          <w:szCs w:val="26"/>
        </w:rPr>
        <w:t xml:space="preserve"> почт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20A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8220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8220A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8220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ppms</w:t>
        </w:r>
        <w:proofErr w:type="spellEnd"/>
        <w:r w:rsidRPr="008220AF">
          <w:rPr>
            <w:rStyle w:val="a3"/>
            <w:rFonts w:ascii="Times New Roman" w:hAnsi="Times New Roman" w:cs="Times New Roman"/>
            <w:sz w:val="26"/>
            <w:szCs w:val="26"/>
          </w:rPr>
          <w:t>22.</w:t>
        </w:r>
        <w:proofErr w:type="spellStart"/>
        <w:r w:rsidRPr="008220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6"/>
          <w:szCs w:val="26"/>
        </w:rPr>
        <w:t>,</w:t>
      </w:r>
      <w:r w:rsidRPr="008220AF">
        <w:rPr>
          <w:rFonts w:ascii="Times New Roman" w:hAnsi="Times New Roman" w:cs="Times New Roman"/>
          <w:sz w:val="26"/>
          <w:szCs w:val="26"/>
        </w:rPr>
        <w:t xml:space="preserve"> сообщение в </w:t>
      </w:r>
      <w:r w:rsidRPr="008220AF">
        <w:rPr>
          <w:rFonts w:ascii="Times New Roman" w:hAnsi="Times New Roman" w:cs="Times New Roman"/>
          <w:sz w:val="26"/>
          <w:szCs w:val="26"/>
          <w:lang w:val="en-US"/>
        </w:rPr>
        <w:t>Skype</w:t>
      </w:r>
      <w:r>
        <w:rPr>
          <w:rFonts w:ascii="Times New Roman" w:hAnsi="Times New Roman" w:cs="Times New Roman"/>
          <w:sz w:val="26"/>
          <w:szCs w:val="26"/>
        </w:rPr>
        <w:t xml:space="preserve"> – при отсутствии звука или изображения</w:t>
      </w:r>
      <w:r w:rsidRPr="008220A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6DE4" w:rsidRPr="008220AF" w:rsidRDefault="000D6DE4" w:rsidP="000D6DE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D6DE4" w:rsidRPr="008220AF" w:rsidRDefault="000D6DE4" w:rsidP="000D6DE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0AF">
        <w:rPr>
          <w:rFonts w:ascii="Times New Roman" w:hAnsi="Times New Roman" w:cs="Times New Roman"/>
          <w:b/>
          <w:sz w:val="26"/>
          <w:szCs w:val="26"/>
        </w:rPr>
        <w:t>При прохождении скайп-консультирования в стенах учебного заведения, с целью соблюдения этических норм, а также конфиденциальности информации, не допуска</w:t>
      </w:r>
      <w:r>
        <w:rPr>
          <w:rFonts w:ascii="Times New Roman" w:hAnsi="Times New Roman" w:cs="Times New Roman"/>
          <w:b/>
          <w:sz w:val="26"/>
          <w:szCs w:val="26"/>
        </w:rPr>
        <w:t>йте</w:t>
      </w:r>
      <w:r w:rsidRPr="008220AF">
        <w:rPr>
          <w:rFonts w:ascii="Times New Roman" w:hAnsi="Times New Roman" w:cs="Times New Roman"/>
          <w:b/>
          <w:sz w:val="26"/>
          <w:szCs w:val="26"/>
        </w:rPr>
        <w:t xml:space="preserve"> нахождени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220AF">
        <w:rPr>
          <w:rFonts w:ascii="Times New Roman" w:hAnsi="Times New Roman" w:cs="Times New Roman"/>
          <w:b/>
          <w:sz w:val="26"/>
          <w:szCs w:val="26"/>
        </w:rPr>
        <w:t xml:space="preserve"> в помещении в момент консультации третьих лиц</w:t>
      </w:r>
      <w:r w:rsidRPr="008220AF">
        <w:rPr>
          <w:rFonts w:ascii="Times New Roman" w:hAnsi="Times New Roman" w:cs="Times New Roman"/>
          <w:sz w:val="26"/>
          <w:szCs w:val="26"/>
        </w:rPr>
        <w:t xml:space="preserve"> (если проводится консультация родителя, то присутствует один родитель, если обучающегося, то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220AF">
        <w:rPr>
          <w:rFonts w:ascii="Times New Roman" w:hAnsi="Times New Roman" w:cs="Times New Roman"/>
          <w:sz w:val="26"/>
          <w:szCs w:val="26"/>
        </w:rPr>
        <w:t>один обучающийся, если педагог, то других педагогов быть не должно. Исключения составляют случаи получения коллективной скайп-консультации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220AF">
        <w:rPr>
          <w:rFonts w:ascii="Times New Roman" w:hAnsi="Times New Roman" w:cs="Times New Roman"/>
          <w:sz w:val="26"/>
          <w:szCs w:val="26"/>
        </w:rPr>
        <w:t>.</w:t>
      </w:r>
    </w:p>
    <w:p w:rsidR="000D6DE4" w:rsidRPr="008220AF" w:rsidRDefault="000D6DE4" w:rsidP="000D6DE4">
      <w:pPr>
        <w:tabs>
          <w:tab w:val="left" w:pos="6672"/>
        </w:tabs>
        <w:rPr>
          <w:sz w:val="26"/>
          <w:szCs w:val="26"/>
        </w:rPr>
      </w:pPr>
    </w:p>
    <w:p w:rsidR="00DD55E3" w:rsidRDefault="00DD55E3">
      <w:bookmarkStart w:id="0" w:name="_GoBack"/>
      <w:bookmarkEnd w:id="0"/>
    </w:p>
    <w:sectPr w:rsidR="00DD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BD0"/>
    <w:multiLevelType w:val="hybridMultilevel"/>
    <w:tmpl w:val="91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75"/>
    <w:rsid w:val="000D6DE4"/>
    <w:rsid w:val="00B24475"/>
    <w:rsid w:val="00D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178B-4F42-4E13-8AAC-98BDC0C8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75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color w:val="262D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44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DE4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pms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И. Кодочигова</dc:creator>
  <cp:keywords/>
  <dc:description/>
  <cp:lastModifiedBy>И. И. Кодочигова</cp:lastModifiedBy>
  <cp:revision>2</cp:revision>
  <dcterms:created xsi:type="dcterms:W3CDTF">2020-01-17T04:07:00Z</dcterms:created>
  <dcterms:modified xsi:type="dcterms:W3CDTF">2020-01-17T04:07:00Z</dcterms:modified>
</cp:coreProperties>
</file>