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9B9" w:rsidRDefault="00C45773" w:rsidP="00C45773">
      <w:pPr>
        <w:jc w:val="center"/>
        <w:rPr>
          <w:rFonts w:ascii="Times New Roman" w:hAnsi="Times New Roman"/>
          <w:b/>
        </w:rPr>
      </w:pPr>
      <w:r w:rsidRPr="00C45773">
        <w:rPr>
          <w:rFonts w:ascii="Times New Roman" w:hAnsi="Times New Roman"/>
          <w:b/>
        </w:rPr>
        <w:t>Лист корректировки программы</w:t>
      </w:r>
    </w:p>
    <w:p w:rsidR="008D150F" w:rsidRPr="00002ECE" w:rsidRDefault="008D150F" w:rsidP="008D150F">
      <w:pPr>
        <w:ind w:firstLine="567"/>
        <w:rPr>
          <w:rFonts w:ascii="Times New Roman" w:hAnsi="Times New Roman"/>
          <w:color w:val="000000" w:themeColor="text1"/>
        </w:rPr>
      </w:pPr>
      <w:r w:rsidRPr="008D150F">
        <w:rPr>
          <w:rFonts w:ascii="Times New Roman" w:hAnsi="Times New Roman"/>
        </w:rPr>
        <w:t xml:space="preserve">На </w:t>
      </w:r>
      <w:r w:rsidR="00E057AB">
        <w:rPr>
          <w:rFonts w:ascii="Times New Roman" w:hAnsi="Times New Roman"/>
        </w:rPr>
        <w:t>основании приказа</w:t>
      </w:r>
      <w:r>
        <w:rPr>
          <w:rFonts w:ascii="Times New Roman" w:hAnsi="Times New Roman"/>
        </w:rPr>
        <w:t xml:space="preserve"> МБОУ «СОШ №4» от</w:t>
      </w:r>
      <w:r w:rsidR="00E057AB">
        <w:rPr>
          <w:rFonts w:ascii="Times New Roman" w:hAnsi="Times New Roman"/>
        </w:rPr>
        <w:t xml:space="preserve"> 06 04 2020</w:t>
      </w:r>
      <w:r>
        <w:rPr>
          <w:rFonts w:ascii="Times New Roman" w:hAnsi="Times New Roman"/>
        </w:rPr>
        <w:t xml:space="preserve"> №</w:t>
      </w:r>
      <w:r w:rsidR="00E057AB">
        <w:rPr>
          <w:rFonts w:ascii="Times New Roman" w:hAnsi="Times New Roman"/>
        </w:rPr>
        <w:t xml:space="preserve"> 29 «О переходе </w:t>
      </w:r>
      <w:r w:rsidR="00E057AB" w:rsidRPr="00B52554">
        <w:rPr>
          <w:rFonts w:ascii="Times New Roman" w:hAnsi="Times New Roman"/>
          <w:sz w:val="24"/>
          <w:szCs w:val="24"/>
        </w:rPr>
        <w:t xml:space="preserve">на </w:t>
      </w:r>
      <w:r w:rsidR="00B52554" w:rsidRPr="00B52554">
        <w:rPr>
          <w:rFonts w:ascii="Times New Roman" w:hAnsi="Times New Roman"/>
          <w:sz w:val="24"/>
          <w:szCs w:val="24"/>
        </w:rPr>
        <w:t xml:space="preserve">обучение с использованием электронного обучения и дистанционных образовательных технологий» </w:t>
      </w:r>
      <w:r>
        <w:rPr>
          <w:rFonts w:ascii="Times New Roman" w:hAnsi="Times New Roman"/>
        </w:rPr>
        <w:t xml:space="preserve">проведена корректировка рабочей программы </w:t>
      </w:r>
      <w:r w:rsidR="00002ECE" w:rsidRPr="00002ECE">
        <w:rPr>
          <w:rFonts w:ascii="Times New Roman" w:hAnsi="Times New Roman"/>
          <w:color w:val="000000" w:themeColor="text1"/>
        </w:rPr>
        <w:t>по русскому языку 2</w:t>
      </w:r>
      <w:proofErr w:type="gramStart"/>
      <w:r w:rsidR="00002ECE" w:rsidRPr="00002ECE">
        <w:rPr>
          <w:rFonts w:ascii="Times New Roman" w:hAnsi="Times New Roman"/>
          <w:color w:val="000000" w:themeColor="text1"/>
        </w:rPr>
        <w:t xml:space="preserve"> Б</w:t>
      </w:r>
      <w:proofErr w:type="gramEnd"/>
      <w:r w:rsidRPr="00002ECE">
        <w:rPr>
          <w:rFonts w:ascii="Times New Roman" w:hAnsi="Times New Roman"/>
          <w:color w:val="000000" w:themeColor="text1"/>
        </w:rPr>
        <w:t xml:space="preserve"> класса</w:t>
      </w:r>
      <w:r w:rsidR="00BA15EB">
        <w:rPr>
          <w:rFonts w:ascii="Times New Roman" w:hAnsi="Times New Roman"/>
          <w:color w:val="000000" w:themeColor="text1"/>
        </w:rPr>
        <w:t xml:space="preserve"> Разживиной А.В.</w:t>
      </w:r>
      <w:r w:rsidRPr="00002ECE">
        <w:rPr>
          <w:rFonts w:ascii="Times New Roman" w:hAnsi="Times New Roman"/>
          <w:color w:val="000000" w:themeColor="text1"/>
        </w:rPr>
        <w:t xml:space="preserve"> по УМК </w:t>
      </w:r>
      <w:r w:rsidR="00002ECE" w:rsidRPr="00002ECE">
        <w:rPr>
          <w:rFonts w:ascii="Times New Roman" w:hAnsi="Times New Roman"/>
          <w:color w:val="000000" w:themeColor="text1"/>
        </w:rPr>
        <w:t xml:space="preserve">«Школа России», авторы программы В.П. </w:t>
      </w:r>
      <w:proofErr w:type="spellStart"/>
      <w:r w:rsidR="00002ECE" w:rsidRPr="00002ECE">
        <w:rPr>
          <w:rFonts w:ascii="Times New Roman" w:hAnsi="Times New Roman"/>
          <w:color w:val="000000" w:themeColor="text1"/>
        </w:rPr>
        <w:t>Канакина</w:t>
      </w:r>
      <w:proofErr w:type="spellEnd"/>
      <w:r w:rsidR="00002ECE" w:rsidRPr="00002ECE">
        <w:rPr>
          <w:rFonts w:ascii="Times New Roman" w:hAnsi="Times New Roman"/>
          <w:color w:val="000000" w:themeColor="text1"/>
        </w:rPr>
        <w:t>, В.Г. Горецкий</w:t>
      </w:r>
      <w:r w:rsidR="00002ECE" w:rsidRPr="002928CF">
        <w:rPr>
          <w:color w:val="000000"/>
        </w:rPr>
        <w:t>.</w:t>
      </w:r>
      <w:r w:rsidR="00D0650C">
        <w:rPr>
          <w:rFonts w:ascii="Times New Roman" w:hAnsi="Times New Roman"/>
          <w:sz w:val="24"/>
          <w:szCs w:val="24"/>
        </w:rPr>
        <w:t xml:space="preserve"> Вместо планируемых с 20.03.2020 г.</w:t>
      </w:r>
      <w:r w:rsidR="00FB2C2A" w:rsidRPr="00FB2C2A">
        <w:rPr>
          <w:rFonts w:ascii="Times New Roman" w:hAnsi="Times New Roman"/>
          <w:color w:val="000000" w:themeColor="text1"/>
          <w:sz w:val="24"/>
          <w:szCs w:val="24"/>
        </w:rPr>
        <w:t>33</w:t>
      </w:r>
      <w:r w:rsidRPr="00FB2C2A">
        <w:rPr>
          <w:rFonts w:ascii="Times New Roman" w:hAnsi="Times New Roman"/>
          <w:color w:val="000000" w:themeColor="text1"/>
          <w:sz w:val="24"/>
          <w:szCs w:val="24"/>
        </w:rPr>
        <w:t xml:space="preserve"> ч</w:t>
      </w:r>
      <w:r w:rsidR="00FB2C2A" w:rsidRPr="00FB2C2A">
        <w:rPr>
          <w:rFonts w:ascii="Times New Roman" w:hAnsi="Times New Roman"/>
          <w:color w:val="000000" w:themeColor="text1"/>
          <w:sz w:val="24"/>
          <w:szCs w:val="24"/>
        </w:rPr>
        <w:t xml:space="preserve"> (35</w:t>
      </w:r>
      <w:r w:rsidR="00E057AB" w:rsidRPr="00FB2C2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E057AB" w:rsidRPr="00FB2C2A">
        <w:rPr>
          <w:rFonts w:ascii="Times New Roman" w:hAnsi="Times New Roman"/>
          <w:color w:val="000000" w:themeColor="text1"/>
          <w:sz w:val="24"/>
          <w:szCs w:val="24"/>
        </w:rPr>
        <w:t>уч.ед</w:t>
      </w:r>
      <w:proofErr w:type="spellEnd"/>
      <w:r w:rsidR="00E057AB" w:rsidRPr="00FB2C2A">
        <w:rPr>
          <w:rFonts w:ascii="Times New Roman" w:hAnsi="Times New Roman"/>
          <w:color w:val="000000" w:themeColor="text1"/>
          <w:sz w:val="24"/>
          <w:szCs w:val="24"/>
        </w:rPr>
        <w:t>.)</w:t>
      </w:r>
      <w:r w:rsidRPr="00FB2C2A">
        <w:rPr>
          <w:rFonts w:ascii="Times New Roman" w:hAnsi="Times New Roman"/>
          <w:color w:val="000000" w:themeColor="text1"/>
          <w:sz w:val="24"/>
          <w:szCs w:val="24"/>
        </w:rPr>
        <w:t xml:space="preserve"> будет проведено </w:t>
      </w:r>
      <w:r w:rsidR="00FB2C2A" w:rsidRPr="00FB2C2A">
        <w:rPr>
          <w:rFonts w:ascii="Times New Roman" w:hAnsi="Times New Roman"/>
          <w:color w:val="000000" w:themeColor="text1"/>
          <w:sz w:val="24"/>
          <w:szCs w:val="24"/>
        </w:rPr>
        <w:t>25</w:t>
      </w:r>
      <w:r w:rsidRPr="00FB2C2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B2C2A" w:rsidRPr="00FB2C2A">
        <w:rPr>
          <w:rFonts w:ascii="Times New Roman" w:hAnsi="Times New Roman"/>
          <w:color w:val="000000" w:themeColor="text1"/>
          <w:sz w:val="24"/>
          <w:szCs w:val="24"/>
        </w:rPr>
        <w:t>ч (35</w:t>
      </w:r>
      <w:r w:rsidR="00E057AB" w:rsidRPr="00FB2C2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E057AB" w:rsidRPr="00FB2C2A">
        <w:rPr>
          <w:rFonts w:ascii="Times New Roman" w:hAnsi="Times New Roman"/>
          <w:color w:val="000000" w:themeColor="text1"/>
          <w:sz w:val="24"/>
          <w:szCs w:val="24"/>
        </w:rPr>
        <w:t>уч.ед</w:t>
      </w:r>
      <w:proofErr w:type="spellEnd"/>
      <w:r w:rsidR="00E057AB" w:rsidRPr="00FB2C2A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Start"/>
      <w:r w:rsidR="00E057AB" w:rsidRPr="00FB2C2A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B52554" w:rsidRPr="00B52554">
        <w:rPr>
          <w:rFonts w:ascii="Times New Roman" w:hAnsi="Times New Roman"/>
          <w:sz w:val="24"/>
          <w:szCs w:val="24"/>
        </w:rPr>
        <w:t>с</w:t>
      </w:r>
      <w:proofErr w:type="gramEnd"/>
      <w:r w:rsidR="00B52554" w:rsidRPr="00B52554">
        <w:rPr>
          <w:rFonts w:ascii="Times New Roman" w:hAnsi="Times New Roman"/>
          <w:sz w:val="24"/>
          <w:szCs w:val="24"/>
        </w:rPr>
        <w:t xml:space="preserve"> помощью дистанционных технологий</w:t>
      </w:r>
      <w:r w:rsidR="00B52554">
        <w:rPr>
          <w:rFonts w:ascii="Times New Roman" w:hAnsi="Times New Roman"/>
          <w:sz w:val="24"/>
          <w:szCs w:val="24"/>
        </w:rPr>
        <w:t>(</w:t>
      </w:r>
      <w:proofErr w:type="spellStart"/>
      <w:r w:rsidR="00D0650C" w:rsidRPr="00002ECE">
        <w:rPr>
          <w:rFonts w:ascii="Times New Roman" w:hAnsi="Times New Roman"/>
          <w:color w:val="000000" w:themeColor="text1"/>
          <w:sz w:val="24"/>
          <w:szCs w:val="24"/>
        </w:rPr>
        <w:t>видеоуроки</w:t>
      </w:r>
      <w:proofErr w:type="spellEnd"/>
      <w:r w:rsidR="00D0650C" w:rsidRPr="00002ECE">
        <w:rPr>
          <w:rFonts w:ascii="Times New Roman" w:hAnsi="Times New Roman"/>
          <w:color w:val="000000" w:themeColor="text1"/>
          <w:sz w:val="24"/>
          <w:szCs w:val="24"/>
        </w:rPr>
        <w:t>, занят</w:t>
      </w:r>
      <w:r w:rsidR="00B52554" w:rsidRPr="00002ECE">
        <w:rPr>
          <w:rFonts w:ascii="Times New Roman" w:hAnsi="Times New Roman"/>
          <w:color w:val="000000" w:themeColor="text1"/>
          <w:sz w:val="24"/>
          <w:szCs w:val="24"/>
        </w:rPr>
        <w:t xml:space="preserve">ия на платформе </w:t>
      </w:r>
      <w:proofErr w:type="spellStart"/>
      <w:r w:rsidR="00B52554" w:rsidRPr="00002ECE">
        <w:rPr>
          <w:rFonts w:ascii="Times New Roman" w:hAnsi="Times New Roman"/>
          <w:color w:val="000000" w:themeColor="text1"/>
          <w:sz w:val="24"/>
          <w:szCs w:val="24"/>
        </w:rPr>
        <w:t>Учи.ру</w:t>
      </w:r>
      <w:proofErr w:type="spellEnd"/>
      <w:r w:rsidR="00B52554" w:rsidRPr="00002ECE">
        <w:rPr>
          <w:rFonts w:ascii="Times New Roman" w:hAnsi="Times New Roman"/>
          <w:color w:val="000000" w:themeColor="text1"/>
          <w:sz w:val="24"/>
          <w:szCs w:val="24"/>
        </w:rPr>
        <w:t>).</w:t>
      </w:r>
      <w:r w:rsidR="00956AC0" w:rsidRPr="00002ECE">
        <w:rPr>
          <w:rFonts w:ascii="Times New Roman" w:hAnsi="Times New Roman"/>
          <w:color w:val="000000" w:themeColor="text1"/>
          <w:sz w:val="24"/>
          <w:szCs w:val="24"/>
        </w:rPr>
        <w:t xml:space="preserve"> На период дистанционного обучения </w:t>
      </w:r>
      <w:r w:rsidR="00002ECE" w:rsidRPr="00002ECE">
        <w:rPr>
          <w:rFonts w:ascii="Times New Roman" w:hAnsi="Times New Roman"/>
          <w:color w:val="000000" w:themeColor="text1"/>
          <w:sz w:val="24"/>
          <w:szCs w:val="24"/>
        </w:rPr>
        <w:t>проверочные работы</w:t>
      </w:r>
      <w:r w:rsidR="00956AC0" w:rsidRPr="00002ECE">
        <w:rPr>
          <w:rFonts w:ascii="Times New Roman" w:hAnsi="Times New Roman"/>
          <w:color w:val="000000" w:themeColor="text1"/>
          <w:sz w:val="24"/>
          <w:szCs w:val="24"/>
        </w:rPr>
        <w:t xml:space="preserve"> заменены на проверочные работы на платформе </w:t>
      </w:r>
      <w:proofErr w:type="spellStart"/>
      <w:r w:rsidR="00956AC0" w:rsidRPr="00002ECE">
        <w:rPr>
          <w:rFonts w:ascii="Times New Roman" w:hAnsi="Times New Roman"/>
          <w:color w:val="000000" w:themeColor="text1"/>
          <w:sz w:val="24"/>
          <w:szCs w:val="24"/>
        </w:rPr>
        <w:t>Учи</w:t>
      </w:r>
      <w:proofErr w:type="gramStart"/>
      <w:r w:rsidR="00956AC0" w:rsidRPr="00002ECE">
        <w:rPr>
          <w:rFonts w:ascii="Times New Roman" w:hAnsi="Times New Roman"/>
          <w:color w:val="000000" w:themeColor="text1"/>
          <w:sz w:val="24"/>
          <w:szCs w:val="24"/>
        </w:rPr>
        <w:t>.р</w:t>
      </w:r>
      <w:proofErr w:type="gramEnd"/>
      <w:r w:rsidR="00956AC0" w:rsidRPr="00002ECE">
        <w:rPr>
          <w:rFonts w:ascii="Times New Roman" w:hAnsi="Times New Roman"/>
          <w:color w:val="000000" w:themeColor="text1"/>
          <w:sz w:val="24"/>
          <w:szCs w:val="24"/>
        </w:rPr>
        <w:t>у</w:t>
      </w:r>
      <w:proofErr w:type="spellEnd"/>
      <w:r w:rsidR="00956AC0" w:rsidRPr="00002EC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tbl>
      <w:tblPr>
        <w:tblpPr w:leftFromText="180" w:rightFromText="180" w:vertAnchor="text" w:horzAnchor="margin" w:tblpXSpec="center" w:tblpY="316"/>
        <w:tblW w:w="10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3544"/>
        <w:gridCol w:w="903"/>
        <w:gridCol w:w="1655"/>
        <w:gridCol w:w="1836"/>
        <w:gridCol w:w="1655"/>
      </w:tblGrid>
      <w:tr w:rsidR="006E0463" w:rsidRPr="00B52554" w:rsidTr="000E11FE">
        <w:trPr>
          <w:trHeight w:val="67"/>
        </w:trPr>
        <w:tc>
          <w:tcPr>
            <w:tcW w:w="959" w:type="dxa"/>
            <w:shd w:val="clear" w:color="auto" w:fill="auto"/>
          </w:tcPr>
          <w:p w:rsidR="006E0463" w:rsidRPr="00B52554" w:rsidRDefault="00E057AB" w:rsidP="00B52554">
            <w:pPr>
              <w:spacing w:after="0" w:line="240" w:lineRule="auto"/>
              <w:ind w:left="142"/>
              <w:rPr>
                <w:rFonts w:ascii="Times New Roman" w:hAnsi="Times New Roman"/>
                <w:b/>
              </w:rPr>
            </w:pPr>
            <w:r w:rsidRPr="00B52554">
              <w:rPr>
                <w:rFonts w:ascii="Times New Roman" w:hAnsi="Times New Roman"/>
                <w:b/>
              </w:rPr>
              <w:t>Учебные единицы</w:t>
            </w:r>
          </w:p>
        </w:tc>
        <w:tc>
          <w:tcPr>
            <w:tcW w:w="3544" w:type="dxa"/>
            <w:shd w:val="clear" w:color="auto" w:fill="auto"/>
          </w:tcPr>
          <w:p w:rsidR="006E0463" w:rsidRPr="00B52554" w:rsidRDefault="006E0463" w:rsidP="00B52554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B52554">
              <w:rPr>
                <w:rFonts w:ascii="Times New Roman" w:hAnsi="Times New Roman"/>
                <w:b/>
                <w:bCs/>
              </w:rPr>
              <w:t>Наименование раздела, темы</w:t>
            </w:r>
          </w:p>
        </w:tc>
        <w:tc>
          <w:tcPr>
            <w:tcW w:w="903" w:type="dxa"/>
            <w:shd w:val="clear" w:color="auto" w:fill="auto"/>
          </w:tcPr>
          <w:p w:rsidR="006E0463" w:rsidRPr="00B52554" w:rsidRDefault="006E0463" w:rsidP="00B52554">
            <w:pPr>
              <w:pStyle w:val="a5"/>
              <w:rPr>
                <w:rFonts w:ascii="Times New Roman" w:hAnsi="Times New Roman"/>
                <w:b/>
              </w:rPr>
            </w:pPr>
            <w:r w:rsidRPr="00B52554">
              <w:rPr>
                <w:rFonts w:ascii="Times New Roman" w:hAnsi="Times New Roman"/>
                <w:b/>
              </w:rPr>
              <w:t>Кол-во часов по плану</w:t>
            </w:r>
          </w:p>
        </w:tc>
        <w:tc>
          <w:tcPr>
            <w:tcW w:w="1655" w:type="dxa"/>
            <w:shd w:val="clear" w:color="auto" w:fill="auto"/>
          </w:tcPr>
          <w:p w:rsidR="006E0463" w:rsidRPr="00B52554" w:rsidRDefault="006E0463" w:rsidP="00B52554">
            <w:pPr>
              <w:spacing w:after="30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B52554">
              <w:rPr>
                <w:rFonts w:ascii="Times New Roman" w:hAnsi="Times New Roman"/>
                <w:b/>
                <w:sz w:val="21"/>
                <w:szCs w:val="21"/>
              </w:rPr>
              <w:t>Дата по плану</w:t>
            </w:r>
          </w:p>
        </w:tc>
        <w:tc>
          <w:tcPr>
            <w:tcW w:w="1836" w:type="dxa"/>
          </w:tcPr>
          <w:p w:rsidR="006E0463" w:rsidRPr="00B52554" w:rsidRDefault="006E0463" w:rsidP="00B52554">
            <w:pPr>
              <w:pStyle w:val="a5"/>
              <w:rPr>
                <w:rFonts w:ascii="Times New Roman" w:hAnsi="Times New Roman"/>
                <w:b/>
              </w:rPr>
            </w:pPr>
            <w:r w:rsidRPr="00B52554">
              <w:rPr>
                <w:rFonts w:ascii="Times New Roman" w:hAnsi="Times New Roman"/>
                <w:b/>
              </w:rPr>
              <w:t>Кол-во часов после корректировки</w:t>
            </w:r>
          </w:p>
        </w:tc>
        <w:tc>
          <w:tcPr>
            <w:tcW w:w="1655" w:type="dxa"/>
          </w:tcPr>
          <w:p w:rsidR="006E0463" w:rsidRPr="00B52554" w:rsidRDefault="006E0463" w:rsidP="00B52554">
            <w:pPr>
              <w:spacing w:after="30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B52554">
              <w:rPr>
                <w:rFonts w:ascii="Times New Roman" w:hAnsi="Times New Roman"/>
                <w:b/>
                <w:sz w:val="21"/>
                <w:szCs w:val="21"/>
              </w:rPr>
              <w:t>Дата по факту</w:t>
            </w:r>
          </w:p>
        </w:tc>
      </w:tr>
      <w:tr w:rsidR="003C6C7F" w:rsidRPr="00B52554" w:rsidTr="000E11FE">
        <w:trPr>
          <w:trHeight w:val="67"/>
        </w:trPr>
        <w:tc>
          <w:tcPr>
            <w:tcW w:w="959" w:type="dxa"/>
            <w:shd w:val="clear" w:color="auto" w:fill="auto"/>
          </w:tcPr>
          <w:p w:rsidR="003C6C7F" w:rsidRPr="00B52554" w:rsidRDefault="003C6C7F" w:rsidP="00B5255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3C6C7F" w:rsidRPr="009F66E5" w:rsidRDefault="003C6C7F" w:rsidP="00FE3875">
            <w:pPr>
              <w:rPr>
                <w:rFonts w:ascii="Times New Roman" w:hAnsi="Times New Roman"/>
              </w:rPr>
            </w:pPr>
            <w:r w:rsidRPr="009F66E5">
              <w:rPr>
                <w:rFonts w:ascii="Times New Roman" w:hAnsi="Times New Roman"/>
              </w:rPr>
              <w:t>Обобщение знаний о глаголе. Развитие речи. Восстановление текста с нарушенным порядком предложений.</w:t>
            </w:r>
          </w:p>
        </w:tc>
        <w:tc>
          <w:tcPr>
            <w:tcW w:w="903" w:type="dxa"/>
            <w:shd w:val="clear" w:color="auto" w:fill="auto"/>
          </w:tcPr>
          <w:p w:rsidR="003C6C7F" w:rsidRPr="00B52554" w:rsidRDefault="003C6C7F" w:rsidP="00B5255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55" w:type="dxa"/>
            <w:shd w:val="clear" w:color="auto" w:fill="auto"/>
          </w:tcPr>
          <w:p w:rsidR="003C6C7F" w:rsidRPr="002928CF" w:rsidRDefault="003C6C7F" w:rsidP="00FE3875">
            <w:r>
              <w:t>30 .03</w:t>
            </w:r>
          </w:p>
        </w:tc>
        <w:tc>
          <w:tcPr>
            <w:tcW w:w="1836" w:type="dxa"/>
          </w:tcPr>
          <w:p w:rsidR="003C6C7F" w:rsidRPr="00B52554" w:rsidRDefault="00A61EFE" w:rsidP="00A61EFE">
            <w:pPr>
              <w:spacing w:after="300" w:line="240" w:lineRule="auto"/>
              <w:jc w:val="center"/>
              <w:rPr>
                <w:rStyle w:val="big"/>
                <w:rFonts w:ascii="Times New Roman" w:hAnsi="Times New Roman"/>
                <w:sz w:val="23"/>
                <w:szCs w:val="23"/>
              </w:rPr>
            </w:pPr>
            <w:r>
              <w:rPr>
                <w:rStyle w:val="big"/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655" w:type="dxa"/>
          </w:tcPr>
          <w:p w:rsidR="003C6C7F" w:rsidRPr="00B52554" w:rsidRDefault="0091057D" w:rsidP="00B52554">
            <w:pPr>
              <w:spacing w:after="300" w:line="240" w:lineRule="auto"/>
              <w:rPr>
                <w:rStyle w:val="big"/>
                <w:rFonts w:ascii="Times New Roman" w:hAnsi="Times New Roman"/>
                <w:sz w:val="23"/>
                <w:szCs w:val="23"/>
              </w:rPr>
            </w:pPr>
            <w:r>
              <w:t>13.04</w:t>
            </w:r>
          </w:p>
        </w:tc>
      </w:tr>
      <w:tr w:rsidR="003C6C7F" w:rsidRPr="00B52554" w:rsidTr="000E11FE">
        <w:trPr>
          <w:trHeight w:val="67"/>
        </w:trPr>
        <w:tc>
          <w:tcPr>
            <w:tcW w:w="959" w:type="dxa"/>
            <w:shd w:val="clear" w:color="auto" w:fill="auto"/>
          </w:tcPr>
          <w:p w:rsidR="003C6C7F" w:rsidRPr="00B52554" w:rsidRDefault="003C6C7F" w:rsidP="00B5255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3C6C7F" w:rsidRPr="009F66E5" w:rsidRDefault="003C6C7F" w:rsidP="00FE3875">
            <w:pPr>
              <w:rPr>
                <w:rFonts w:ascii="Times New Roman" w:hAnsi="Times New Roman"/>
              </w:rPr>
            </w:pPr>
            <w:r w:rsidRPr="009F66E5">
              <w:rPr>
                <w:rFonts w:ascii="Times New Roman" w:hAnsi="Times New Roman"/>
              </w:rPr>
              <w:t>Текст – повествование и роль в нём глаголов.</w:t>
            </w:r>
          </w:p>
        </w:tc>
        <w:tc>
          <w:tcPr>
            <w:tcW w:w="903" w:type="dxa"/>
            <w:shd w:val="clear" w:color="auto" w:fill="auto"/>
          </w:tcPr>
          <w:p w:rsidR="003C6C7F" w:rsidRPr="00B52554" w:rsidRDefault="003C6C7F" w:rsidP="00B5255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55" w:type="dxa"/>
            <w:shd w:val="clear" w:color="auto" w:fill="auto"/>
          </w:tcPr>
          <w:p w:rsidR="003C6C7F" w:rsidRPr="002928CF" w:rsidRDefault="003C6C7F" w:rsidP="00FE3875">
            <w:r>
              <w:t>31.03</w:t>
            </w:r>
          </w:p>
        </w:tc>
        <w:tc>
          <w:tcPr>
            <w:tcW w:w="1836" w:type="dxa"/>
          </w:tcPr>
          <w:p w:rsidR="003C6C7F" w:rsidRPr="00B52554" w:rsidRDefault="00A61EFE" w:rsidP="00B52554">
            <w:pPr>
              <w:spacing w:after="300" w:line="240" w:lineRule="auto"/>
              <w:jc w:val="center"/>
              <w:rPr>
                <w:rStyle w:val="big"/>
                <w:rFonts w:ascii="Times New Roman" w:hAnsi="Times New Roman"/>
                <w:sz w:val="23"/>
                <w:szCs w:val="23"/>
              </w:rPr>
            </w:pPr>
            <w:r>
              <w:rPr>
                <w:rStyle w:val="big"/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655" w:type="dxa"/>
          </w:tcPr>
          <w:p w:rsidR="003C6C7F" w:rsidRPr="00B52554" w:rsidRDefault="0091057D" w:rsidP="00B52554">
            <w:pPr>
              <w:spacing w:after="300" w:line="240" w:lineRule="auto"/>
              <w:rPr>
                <w:rStyle w:val="big"/>
                <w:rFonts w:ascii="Times New Roman" w:hAnsi="Times New Roman"/>
                <w:sz w:val="23"/>
                <w:szCs w:val="23"/>
              </w:rPr>
            </w:pPr>
            <w:r>
              <w:t>14</w:t>
            </w:r>
            <w:r w:rsidRPr="00722A7B">
              <w:t>.04</w:t>
            </w:r>
          </w:p>
        </w:tc>
      </w:tr>
      <w:tr w:rsidR="003C6C7F" w:rsidRPr="00B52554" w:rsidTr="000E11FE">
        <w:trPr>
          <w:trHeight w:val="67"/>
        </w:trPr>
        <w:tc>
          <w:tcPr>
            <w:tcW w:w="959" w:type="dxa"/>
            <w:shd w:val="clear" w:color="auto" w:fill="auto"/>
          </w:tcPr>
          <w:p w:rsidR="003C6C7F" w:rsidRPr="00B52554" w:rsidRDefault="003C6C7F" w:rsidP="00B5255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3C6C7F" w:rsidRPr="009F66E5" w:rsidRDefault="003C6C7F" w:rsidP="00FE3875">
            <w:pPr>
              <w:rPr>
                <w:rFonts w:ascii="Times New Roman" w:hAnsi="Times New Roman"/>
              </w:rPr>
            </w:pPr>
            <w:r w:rsidRPr="009F66E5">
              <w:rPr>
                <w:rFonts w:ascii="Times New Roman" w:hAnsi="Times New Roman"/>
              </w:rPr>
              <w:t>Проверочная работа</w:t>
            </w:r>
          </w:p>
        </w:tc>
        <w:tc>
          <w:tcPr>
            <w:tcW w:w="903" w:type="dxa"/>
            <w:shd w:val="clear" w:color="auto" w:fill="auto"/>
          </w:tcPr>
          <w:p w:rsidR="003C6C7F" w:rsidRPr="00B52554" w:rsidRDefault="003C6C7F" w:rsidP="00B5255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55" w:type="dxa"/>
            <w:shd w:val="clear" w:color="auto" w:fill="auto"/>
          </w:tcPr>
          <w:p w:rsidR="003C6C7F" w:rsidRPr="002928CF" w:rsidRDefault="003C6C7F" w:rsidP="00FE3875">
            <w:r>
              <w:t xml:space="preserve"> 1.04</w:t>
            </w:r>
          </w:p>
        </w:tc>
        <w:tc>
          <w:tcPr>
            <w:tcW w:w="1836" w:type="dxa"/>
          </w:tcPr>
          <w:p w:rsidR="003C6C7F" w:rsidRPr="00B52554" w:rsidRDefault="00A61EFE" w:rsidP="00B52554">
            <w:pPr>
              <w:spacing w:after="300" w:line="240" w:lineRule="auto"/>
              <w:jc w:val="center"/>
              <w:rPr>
                <w:rStyle w:val="big"/>
                <w:rFonts w:ascii="Times New Roman" w:hAnsi="Times New Roman"/>
                <w:sz w:val="23"/>
                <w:szCs w:val="23"/>
              </w:rPr>
            </w:pPr>
            <w:r>
              <w:rPr>
                <w:rStyle w:val="big"/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655" w:type="dxa"/>
          </w:tcPr>
          <w:p w:rsidR="003C6C7F" w:rsidRPr="00B52554" w:rsidRDefault="0091057D" w:rsidP="00B52554">
            <w:pPr>
              <w:spacing w:after="300" w:line="240" w:lineRule="auto"/>
              <w:rPr>
                <w:rStyle w:val="big"/>
                <w:rFonts w:ascii="Times New Roman" w:hAnsi="Times New Roman"/>
                <w:sz w:val="23"/>
                <w:szCs w:val="23"/>
              </w:rPr>
            </w:pPr>
            <w:r>
              <w:t>15</w:t>
            </w:r>
            <w:r w:rsidRPr="00722A7B">
              <w:t>.04</w:t>
            </w:r>
          </w:p>
        </w:tc>
      </w:tr>
      <w:tr w:rsidR="003C6C7F" w:rsidRPr="00B52554" w:rsidTr="000E11FE">
        <w:trPr>
          <w:trHeight w:val="67"/>
        </w:trPr>
        <w:tc>
          <w:tcPr>
            <w:tcW w:w="959" w:type="dxa"/>
            <w:shd w:val="clear" w:color="auto" w:fill="auto"/>
          </w:tcPr>
          <w:p w:rsidR="003C6C7F" w:rsidRPr="00B52554" w:rsidRDefault="003C6C7F" w:rsidP="00B5255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3C6C7F" w:rsidRPr="009F66E5" w:rsidRDefault="003C6C7F" w:rsidP="00FE3875">
            <w:pPr>
              <w:rPr>
                <w:rFonts w:ascii="Times New Roman" w:hAnsi="Times New Roman"/>
              </w:rPr>
            </w:pPr>
            <w:r w:rsidRPr="009F66E5">
              <w:rPr>
                <w:rFonts w:ascii="Times New Roman" w:hAnsi="Times New Roman"/>
              </w:rPr>
              <w:t xml:space="preserve">Имя прилагательное как часть речи: значение и употребление в речи. </w:t>
            </w:r>
          </w:p>
        </w:tc>
        <w:tc>
          <w:tcPr>
            <w:tcW w:w="903" w:type="dxa"/>
            <w:shd w:val="clear" w:color="auto" w:fill="auto"/>
          </w:tcPr>
          <w:p w:rsidR="003C6C7F" w:rsidRPr="00B52554" w:rsidRDefault="003C6C7F" w:rsidP="00B5255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55" w:type="dxa"/>
            <w:shd w:val="clear" w:color="auto" w:fill="auto"/>
          </w:tcPr>
          <w:p w:rsidR="003C6C7F" w:rsidRPr="002928CF" w:rsidRDefault="003C6C7F" w:rsidP="00FE3875">
            <w:r>
              <w:t>2</w:t>
            </w:r>
            <w:r w:rsidRPr="00722A7B">
              <w:t>.04</w:t>
            </w:r>
            <w:r>
              <w:t xml:space="preserve"> </w:t>
            </w:r>
          </w:p>
        </w:tc>
        <w:tc>
          <w:tcPr>
            <w:tcW w:w="1836" w:type="dxa"/>
          </w:tcPr>
          <w:p w:rsidR="003C6C7F" w:rsidRPr="00B52554" w:rsidRDefault="00A61EFE" w:rsidP="00B52554">
            <w:pPr>
              <w:spacing w:after="300" w:line="240" w:lineRule="auto"/>
              <w:jc w:val="center"/>
              <w:rPr>
                <w:rStyle w:val="big"/>
                <w:rFonts w:ascii="Times New Roman" w:hAnsi="Times New Roman"/>
                <w:sz w:val="23"/>
                <w:szCs w:val="23"/>
              </w:rPr>
            </w:pPr>
            <w:r>
              <w:rPr>
                <w:rStyle w:val="big"/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655" w:type="dxa"/>
          </w:tcPr>
          <w:p w:rsidR="003C6C7F" w:rsidRPr="00B52554" w:rsidRDefault="0091057D" w:rsidP="00B52554">
            <w:pPr>
              <w:spacing w:after="300" w:line="240" w:lineRule="auto"/>
              <w:rPr>
                <w:rStyle w:val="big"/>
                <w:rFonts w:ascii="Times New Roman" w:hAnsi="Times New Roman"/>
                <w:sz w:val="23"/>
                <w:szCs w:val="23"/>
              </w:rPr>
            </w:pPr>
            <w:r>
              <w:t>16</w:t>
            </w:r>
            <w:r w:rsidRPr="00722A7B">
              <w:t>.04</w:t>
            </w:r>
          </w:p>
        </w:tc>
      </w:tr>
      <w:tr w:rsidR="00BB6CBD" w:rsidRPr="00B52554" w:rsidTr="000E11FE">
        <w:trPr>
          <w:trHeight w:val="67"/>
        </w:trPr>
        <w:tc>
          <w:tcPr>
            <w:tcW w:w="959" w:type="dxa"/>
            <w:shd w:val="clear" w:color="auto" w:fill="auto"/>
          </w:tcPr>
          <w:p w:rsidR="00BB6CBD" w:rsidRPr="00B52554" w:rsidRDefault="00BB6CBD" w:rsidP="00B5255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BB6CBD" w:rsidRPr="009F66E5" w:rsidRDefault="00BB6CBD" w:rsidP="00FE3875">
            <w:pPr>
              <w:rPr>
                <w:rFonts w:ascii="Times New Roman" w:hAnsi="Times New Roman"/>
              </w:rPr>
            </w:pPr>
            <w:r w:rsidRPr="009F66E5">
              <w:rPr>
                <w:rFonts w:ascii="Times New Roman" w:hAnsi="Times New Roman"/>
              </w:rPr>
              <w:t>Синтаксическая функция имени прилагательного в предложении.</w:t>
            </w:r>
          </w:p>
        </w:tc>
        <w:tc>
          <w:tcPr>
            <w:tcW w:w="903" w:type="dxa"/>
            <w:shd w:val="clear" w:color="auto" w:fill="auto"/>
          </w:tcPr>
          <w:p w:rsidR="00BB6CBD" w:rsidRPr="00B52554" w:rsidRDefault="00BB6CBD" w:rsidP="00B5255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55" w:type="dxa"/>
            <w:shd w:val="clear" w:color="auto" w:fill="auto"/>
          </w:tcPr>
          <w:p w:rsidR="00BB6CBD" w:rsidRPr="00B52554" w:rsidRDefault="00BB6CBD" w:rsidP="00B52554">
            <w:pPr>
              <w:spacing w:after="30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t>6</w:t>
            </w:r>
            <w:r w:rsidRPr="00722A7B">
              <w:t>.04</w:t>
            </w:r>
          </w:p>
        </w:tc>
        <w:tc>
          <w:tcPr>
            <w:tcW w:w="1836" w:type="dxa"/>
            <w:vMerge w:val="restart"/>
          </w:tcPr>
          <w:p w:rsidR="00BB6CBD" w:rsidRPr="00B52554" w:rsidRDefault="00A61EFE" w:rsidP="00B52554">
            <w:pPr>
              <w:spacing w:after="300" w:line="240" w:lineRule="auto"/>
              <w:jc w:val="center"/>
              <w:rPr>
                <w:rStyle w:val="big"/>
                <w:rFonts w:ascii="Times New Roman" w:hAnsi="Times New Roman"/>
                <w:sz w:val="23"/>
                <w:szCs w:val="23"/>
              </w:rPr>
            </w:pPr>
            <w:r>
              <w:rPr>
                <w:rStyle w:val="big"/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655" w:type="dxa"/>
            <w:vMerge w:val="restart"/>
          </w:tcPr>
          <w:p w:rsidR="00BB6CBD" w:rsidRPr="00B52554" w:rsidRDefault="0091057D" w:rsidP="00B52554">
            <w:pPr>
              <w:spacing w:after="300" w:line="240" w:lineRule="auto"/>
              <w:rPr>
                <w:rStyle w:val="big"/>
                <w:rFonts w:ascii="Times New Roman" w:hAnsi="Times New Roman"/>
                <w:sz w:val="23"/>
                <w:szCs w:val="23"/>
              </w:rPr>
            </w:pPr>
            <w:r>
              <w:t>20</w:t>
            </w:r>
            <w:r w:rsidRPr="00722A7B">
              <w:t>.04</w:t>
            </w:r>
          </w:p>
        </w:tc>
      </w:tr>
      <w:tr w:rsidR="00BB6CBD" w:rsidRPr="00B52554" w:rsidTr="000E11FE">
        <w:trPr>
          <w:trHeight w:val="67"/>
        </w:trPr>
        <w:tc>
          <w:tcPr>
            <w:tcW w:w="959" w:type="dxa"/>
            <w:shd w:val="clear" w:color="auto" w:fill="auto"/>
          </w:tcPr>
          <w:p w:rsidR="00BB6CBD" w:rsidRPr="00B52554" w:rsidRDefault="00BB6CBD" w:rsidP="00B5255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BB6CBD" w:rsidRPr="009F66E5" w:rsidRDefault="00BB6CBD" w:rsidP="00FE3875">
            <w:pPr>
              <w:rPr>
                <w:rFonts w:ascii="Times New Roman" w:hAnsi="Times New Roman"/>
              </w:rPr>
            </w:pPr>
            <w:r w:rsidRPr="009F66E5">
              <w:rPr>
                <w:rFonts w:ascii="Times New Roman" w:hAnsi="Times New Roman"/>
              </w:rPr>
              <w:t>Синтаксическая функция имени прилагательного в предложении.</w:t>
            </w:r>
          </w:p>
        </w:tc>
        <w:tc>
          <w:tcPr>
            <w:tcW w:w="903" w:type="dxa"/>
            <w:shd w:val="clear" w:color="auto" w:fill="auto"/>
          </w:tcPr>
          <w:p w:rsidR="00BB6CBD" w:rsidRPr="00B52554" w:rsidRDefault="00BB6CBD" w:rsidP="00B5255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55" w:type="dxa"/>
            <w:shd w:val="clear" w:color="auto" w:fill="auto"/>
          </w:tcPr>
          <w:p w:rsidR="00BB6CBD" w:rsidRPr="00B52554" w:rsidRDefault="00BB6CBD" w:rsidP="00B52554">
            <w:pPr>
              <w:spacing w:after="30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t xml:space="preserve"> 7.</w:t>
            </w:r>
            <w:r w:rsidRPr="00722A7B">
              <w:t xml:space="preserve"> 04</w:t>
            </w:r>
          </w:p>
        </w:tc>
        <w:tc>
          <w:tcPr>
            <w:tcW w:w="1836" w:type="dxa"/>
            <w:vMerge/>
          </w:tcPr>
          <w:p w:rsidR="00BB6CBD" w:rsidRPr="00B52554" w:rsidRDefault="00BB6CBD" w:rsidP="00B52554">
            <w:pPr>
              <w:spacing w:after="300" w:line="240" w:lineRule="auto"/>
              <w:jc w:val="center"/>
              <w:rPr>
                <w:rStyle w:val="big"/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55" w:type="dxa"/>
            <w:vMerge/>
          </w:tcPr>
          <w:p w:rsidR="00BB6CBD" w:rsidRPr="00B52554" w:rsidRDefault="00BB6CBD" w:rsidP="00B52554">
            <w:pPr>
              <w:spacing w:after="30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F32FD" w:rsidRPr="00B52554" w:rsidTr="000E11FE">
        <w:trPr>
          <w:trHeight w:val="67"/>
        </w:trPr>
        <w:tc>
          <w:tcPr>
            <w:tcW w:w="959" w:type="dxa"/>
            <w:shd w:val="clear" w:color="auto" w:fill="auto"/>
          </w:tcPr>
          <w:p w:rsidR="000F32FD" w:rsidRPr="00B52554" w:rsidRDefault="000F32FD" w:rsidP="00B5255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0F32FD" w:rsidRPr="009F66E5" w:rsidRDefault="000F32FD" w:rsidP="00FE3875">
            <w:pPr>
              <w:rPr>
                <w:rFonts w:ascii="Times New Roman" w:hAnsi="Times New Roman"/>
              </w:rPr>
            </w:pPr>
            <w:r w:rsidRPr="009F66E5">
              <w:rPr>
                <w:rFonts w:ascii="Times New Roman" w:hAnsi="Times New Roman"/>
              </w:rPr>
              <w:t>Сравнение как одно из выразительных средств языка</w:t>
            </w:r>
          </w:p>
        </w:tc>
        <w:tc>
          <w:tcPr>
            <w:tcW w:w="903" w:type="dxa"/>
            <w:shd w:val="clear" w:color="auto" w:fill="auto"/>
          </w:tcPr>
          <w:p w:rsidR="000F32FD" w:rsidRPr="00B52554" w:rsidRDefault="00863B77" w:rsidP="00B5255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55" w:type="dxa"/>
            <w:shd w:val="clear" w:color="auto" w:fill="auto"/>
          </w:tcPr>
          <w:p w:rsidR="000F32FD" w:rsidRPr="00B52554" w:rsidRDefault="000E6278" w:rsidP="00B52554">
            <w:pPr>
              <w:spacing w:after="30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t>8.04</w:t>
            </w:r>
          </w:p>
        </w:tc>
        <w:tc>
          <w:tcPr>
            <w:tcW w:w="1836" w:type="dxa"/>
          </w:tcPr>
          <w:p w:rsidR="000F32FD" w:rsidRPr="00B52554" w:rsidRDefault="00A61EFE" w:rsidP="00B52554">
            <w:pPr>
              <w:spacing w:after="300" w:line="240" w:lineRule="auto"/>
              <w:jc w:val="center"/>
              <w:rPr>
                <w:rStyle w:val="big"/>
                <w:rFonts w:ascii="Times New Roman" w:hAnsi="Times New Roman"/>
                <w:sz w:val="23"/>
                <w:szCs w:val="23"/>
              </w:rPr>
            </w:pPr>
            <w:r>
              <w:rPr>
                <w:rStyle w:val="big"/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655" w:type="dxa"/>
          </w:tcPr>
          <w:p w:rsidR="000F32FD" w:rsidRPr="00B52554" w:rsidRDefault="0091057D" w:rsidP="00B52554">
            <w:pPr>
              <w:spacing w:after="30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t>21.04</w:t>
            </w:r>
          </w:p>
        </w:tc>
      </w:tr>
      <w:tr w:rsidR="0091057D" w:rsidRPr="00B52554" w:rsidTr="000E11FE">
        <w:trPr>
          <w:trHeight w:val="67"/>
        </w:trPr>
        <w:tc>
          <w:tcPr>
            <w:tcW w:w="959" w:type="dxa"/>
            <w:shd w:val="clear" w:color="auto" w:fill="auto"/>
          </w:tcPr>
          <w:p w:rsidR="0091057D" w:rsidRPr="00B52554" w:rsidRDefault="0091057D" w:rsidP="0091057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91057D" w:rsidRPr="009F66E5" w:rsidRDefault="0091057D" w:rsidP="0091057D">
            <w:pPr>
              <w:rPr>
                <w:rFonts w:ascii="Times New Roman" w:hAnsi="Times New Roman"/>
              </w:rPr>
            </w:pPr>
            <w:r w:rsidRPr="009F66E5">
              <w:rPr>
                <w:rFonts w:ascii="Times New Roman" w:hAnsi="Times New Roman"/>
              </w:rPr>
              <w:t>Единственное и множественное число имён прилагательных.</w:t>
            </w:r>
          </w:p>
        </w:tc>
        <w:tc>
          <w:tcPr>
            <w:tcW w:w="903" w:type="dxa"/>
            <w:shd w:val="clear" w:color="auto" w:fill="auto"/>
          </w:tcPr>
          <w:p w:rsidR="0091057D" w:rsidRPr="00B52554" w:rsidRDefault="0091057D" w:rsidP="0091057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55" w:type="dxa"/>
            <w:shd w:val="clear" w:color="auto" w:fill="auto"/>
          </w:tcPr>
          <w:p w:rsidR="0091057D" w:rsidRPr="00B52554" w:rsidRDefault="0091057D" w:rsidP="0091057D">
            <w:pPr>
              <w:spacing w:after="30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t>9.04</w:t>
            </w:r>
          </w:p>
        </w:tc>
        <w:tc>
          <w:tcPr>
            <w:tcW w:w="1836" w:type="dxa"/>
            <w:vMerge w:val="restart"/>
          </w:tcPr>
          <w:p w:rsidR="0091057D" w:rsidRPr="00B52554" w:rsidRDefault="0091057D" w:rsidP="0091057D">
            <w:pPr>
              <w:spacing w:after="300" w:line="240" w:lineRule="auto"/>
              <w:jc w:val="center"/>
              <w:rPr>
                <w:rStyle w:val="big"/>
                <w:rFonts w:ascii="Times New Roman" w:hAnsi="Times New Roman"/>
                <w:sz w:val="23"/>
                <w:szCs w:val="23"/>
              </w:rPr>
            </w:pPr>
            <w:r>
              <w:rPr>
                <w:rStyle w:val="big"/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655" w:type="dxa"/>
            <w:vMerge w:val="restart"/>
          </w:tcPr>
          <w:p w:rsidR="0091057D" w:rsidRPr="000F4A61" w:rsidRDefault="0091057D" w:rsidP="0091057D">
            <w:r>
              <w:t>22.04</w:t>
            </w:r>
          </w:p>
        </w:tc>
      </w:tr>
      <w:tr w:rsidR="0091057D" w:rsidRPr="000F32FD" w:rsidTr="000E11FE">
        <w:trPr>
          <w:trHeight w:val="67"/>
        </w:trPr>
        <w:tc>
          <w:tcPr>
            <w:tcW w:w="959" w:type="dxa"/>
            <w:shd w:val="clear" w:color="auto" w:fill="auto"/>
          </w:tcPr>
          <w:p w:rsidR="0091057D" w:rsidRPr="000F32FD" w:rsidRDefault="0091057D" w:rsidP="0091057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544" w:type="dxa"/>
            <w:shd w:val="clear" w:color="auto" w:fill="auto"/>
          </w:tcPr>
          <w:p w:rsidR="0091057D" w:rsidRPr="009F66E5" w:rsidRDefault="0091057D" w:rsidP="0091057D">
            <w:pPr>
              <w:rPr>
                <w:rFonts w:ascii="Times New Roman" w:hAnsi="Times New Roman"/>
              </w:rPr>
            </w:pPr>
            <w:r w:rsidRPr="009F66E5">
              <w:rPr>
                <w:rFonts w:ascii="Times New Roman" w:hAnsi="Times New Roman"/>
              </w:rPr>
              <w:t xml:space="preserve">Единственное и множественное </w:t>
            </w:r>
            <w:r w:rsidRPr="009F66E5">
              <w:rPr>
                <w:rFonts w:ascii="Times New Roman" w:hAnsi="Times New Roman"/>
              </w:rPr>
              <w:lastRenderedPageBreak/>
              <w:t>число имён прилагательных.</w:t>
            </w:r>
          </w:p>
        </w:tc>
        <w:tc>
          <w:tcPr>
            <w:tcW w:w="903" w:type="dxa"/>
            <w:shd w:val="clear" w:color="auto" w:fill="auto"/>
          </w:tcPr>
          <w:p w:rsidR="0091057D" w:rsidRPr="000F32FD" w:rsidRDefault="0091057D" w:rsidP="0091057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1</w:t>
            </w:r>
          </w:p>
        </w:tc>
        <w:tc>
          <w:tcPr>
            <w:tcW w:w="1655" w:type="dxa"/>
            <w:shd w:val="clear" w:color="auto" w:fill="auto"/>
          </w:tcPr>
          <w:p w:rsidR="0091057D" w:rsidRPr="000F32FD" w:rsidRDefault="0091057D" w:rsidP="0091057D">
            <w:pPr>
              <w:spacing w:after="30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t xml:space="preserve"> 13.04</w:t>
            </w:r>
          </w:p>
        </w:tc>
        <w:tc>
          <w:tcPr>
            <w:tcW w:w="1836" w:type="dxa"/>
            <w:vMerge/>
          </w:tcPr>
          <w:p w:rsidR="0091057D" w:rsidRPr="000F32FD" w:rsidRDefault="0091057D" w:rsidP="0091057D">
            <w:pPr>
              <w:spacing w:after="300" w:line="240" w:lineRule="auto"/>
              <w:jc w:val="center"/>
              <w:rPr>
                <w:rStyle w:val="big"/>
                <w:rFonts w:ascii="Times New Roman" w:hAnsi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1655" w:type="dxa"/>
            <w:vMerge/>
          </w:tcPr>
          <w:p w:rsidR="0091057D" w:rsidRPr="000F32FD" w:rsidRDefault="0091057D" w:rsidP="0091057D">
            <w:pPr>
              <w:spacing w:after="30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</w:tr>
      <w:tr w:rsidR="0091057D" w:rsidRPr="000F32FD" w:rsidTr="000E11FE">
        <w:trPr>
          <w:trHeight w:val="67"/>
        </w:trPr>
        <w:tc>
          <w:tcPr>
            <w:tcW w:w="959" w:type="dxa"/>
            <w:shd w:val="clear" w:color="auto" w:fill="auto"/>
          </w:tcPr>
          <w:p w:rsidR="0091057D" w:rsidRPr="000F32FD" w:rsidRDefault="0091057D" w:rsidP="0091057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544" w:type="dxa"/>
            <w:shd w:val="clear" w:color="auto" w:fill="auto"/>
          </w:tcPr>
          <w:p w:rsidR="0091057D" w:rsidRPr="009F66E5" w:rsidRDefault="0091057D" w:rsidP="0091057D">
            <w:pPr>
              <w:rPr>
                <w:rFonts w:ascii="Times New Roman" w:hAnsi="Times New Roman"/>
              </w:rPr>
            </w:pPr>
            <w:r w:rsidRPr="009F66E5">
              <w:rPr>
                <w:rFonts w:ascii="Times New Roman" w:hAnsi="Times New Roman"/>
              </w:rPr>
              <w:t>Текст – описание и роль в нём имён прилагательных.</w:t>
            </w:r>
          </w:p>
        </w:tc>
        <w:tc>
          <w:tcPr>
            <w:tcW w:w="903" w:type="dxa"/>
            <w:shd w:val="clear" w:color="auto" w:fill="auto"/>
          </w:tcPr>
          <w:p w:rsidR="0091057D" w:rsidRPr="000F32FD" w:rsidRDefault="0091057D" w:rsidP="0091057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655" w:type="dxa"/>
            <w:shd w:val="clear" w:color="auto" w:fill="auto"/>
          </w:tcPr>
          <w:p w:rsidR="0091057D" w:rsidRPr="000F32FD" w:rsidRDefault="0091057D" w:rsidP="0091057D">
            <w:pPr>
              <w:spacing w:after="30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t>14</w:t>
            </w:r>
            <w:r w:rsidRPr="00722A7B">
              <w:t>.04</w:t>
            </w:r>
          </w:p>
        </w:tc>
        <w:tc>
          <w:tcPr>
            <w:tcW w:w="1836" w:type="dxa"/>
            <w:vMerge w:val="restart"/>
          </w:tcPr>
          <w:p w:rsidR="0091057D" w:rsidRPr="000F32FD" w:rsidRDefault="0091057D" w:rsidP="0091057D">
            <w:pPr>
              <w:spacing w:after="300" w:line="240" w:lineRule="auto"/>
              <w:jc w:val="center"/>
              <w:rPr>
                <w:rStyle w:val="big"/>
                <w:rFonts w:ascii="Times New Roman" w:hAnsi="Times New Roman"/>
                <w:color w:val="000000" w:themeColor="text1"/>
                <w:sz w:val="23"/>
                <w:szCs w:val="23"/>
              </w:rPr>
            </w:pPr>
            <w:r>
              <w:rPr>
                <w:rStyle w:val="big"/>
                <w:rFonts w:ascii="Times New Roman" w:hAnsi="Times New Roman"/>
                <w:color w:val="000000" w:themeColor="text1"/>
                <w:sz w:val="23"/>
                <w:szCs w:val="23"/>
              </w:rPr>
              <w:t>1</w:t>
            </w:r>
          </w:p>
        </w:tc>
        <w:tc>
          <w:tcPr>
            <w:tcW w:w="1655" w:type="dxa"/>
            <w:vMerge w:val="restart"/>
          </w:tcPr>
          <w:p w:rsidR="0091057D" w:rsidRPr="000F32FD" w:rsidRDefault="0091057D" w:rsidP="0091057D">
            <w:pPr>
              <w:spacing w:after="300" w:line="240" w:lineRule="auto"/>
              <w:rPr>
                <w:rStyle w:val="big"/>
                <w:rFonts w:ascii="Times New Roman" w:hAnsi="Times New Roman"/>
                <w:color w:val="000000" w:themeColor="text1"/>
                <w:sz w:val="23"/>
                <w:szCs w:val="23"/>
              </w:rPr>
            </w:pPr>
            <w:r>
              <w:t>23.04</w:t>
            </w:r>
          </w:p>
        </w:tc>
      </w:tr>
      <w:tr w:rsidR="0091057D" w:rsidRPr="000F32FD" w:rsidTr="000E11FE">
        <w:trPr>
          <w:trHeight w:val="67"/>
        </w:trPr>
        <w:tc>
          <w:tcPr>
            <w:tcW w:w="959" w:type="dxa"/>
            <w:shd w:val="clear" w:color="auto" w:fill="auto"/>
          </w:tcPr>
          <w:p w:rsidR="0091057D" w:rsidRPr="000F32FD" w:rsidRDefault="0091057D" w:rsidP="0091057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544" w:type="dxa"/>
            <w:shd w:val="clear" w:color="auto" w:fill="auto"/>
          </w:tcPr>
          <w:p w:rsidR="0091057D" w:rsidRPr="009F66E5" w:rsidRDefault="0091057D" w:rsidP="0091057D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9F66E5">
              <w:rPr>
                <w:rFonts w:ascii="Times New Roman" w:hAnsi="Times New Roman"/>
              </w:rPr>
              <w:t>Текст – описание и роль в нём имён прилагательных</w:t>
            </w:r>
          </w:p>
        </w:tc>
        <w:tc>
          <w:tcPr>
            <w:tcW w:w="903" w:type="dxa"/>
            <w:shd w:val="clear" w:color="auto" w:fill="auto"/>
          </w:tcPr>
          <w:p w:rsidR="0091057D" w:rsidRPr="000F32FD" w:rsidRDefault="0091057D" w:rsidP="0091057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655" w:type="dxa"/>
            <w:shd w:val="clear" w:color="auto" w:fill="auto"/>
          </w:tcPr>
          <w:p w:rsidR="0091057D" w:rsidRPr="000F32FD" w:rsidRDefault="0091057D" w:rsidP="0091057D">
            <w:pPr>
              <w:spacing w:after="30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t>15</w:t>
            </w:r>
            <w:r w:rsidRPr="00722A7B">
              <w:t>.04</w:t>
            </w:r>
          </w:p>
        </w:tc>
        <w:tc>
          <w:tcPr>
            <w:tcW w:w="1836" w:type="dxa"/>
            <w:vMerge/>
          </w:tcPr>
          <w:p w:rsidR="0091057D" w:rsidRPr="000F32FD" w:rsidRDefault="0091057D" w:rsidP="0091057D">
            <w:pPr>
              <w:spacing w:after="300" w:line="240" w:lineRule="auto"/>
              <w:jc w:val="center"/>
              <w:rPr>
                <w:rStyle w:val="big"/>
                <w:rFonts w:ascii="Times New Roman" w:hAnsi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1655" w:type="dxa"/>
            <w:vMerge/>
          </w:tcPr>
          <w:p w:rsidR="0091057D" w:rsidRPr="000F32FD" w:rsidRDefault="0091057D" w:rsidP="0091057D">
            <w:pPr>
              <w:spacing w:after="30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</w:tr>
      <w:tr w:rsidR="0091057D" w:rsidRPr="000F32FD" w:rsidTr="000E11FE">
        <w:trPr>
          <w:trHeight w:val="67"/>
        </w:trPr>
        <w:tc>
          <w:tcPr>
            <w:tcW w:w="959" w:type="dxa"/>
            <w:shd w:val="clear" w:color="auto" w:fill="auto"/>
          </w:tcPr>
          <w:p w:rsidR="0091057D" w:rsidRPr="000F32FD" w:rsidRDefault="0091057D" w:rsidP="0091057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544" w:type="dxa"/>
            <w:shd w:val="clear" w:color="auto" w:fill="auto"/>
          </w:tcPr>
          <w:p w:rsidR="0091057D" w:rsidRPr="009F66E5" w:rsidRDefault="0091057D" w:rsidP="0091057D">
            <w:pPr>
              <w:rPr>
                <w:rFonts w:ascii="Times New Roman" w:hAnsi="Times New Roman"/>
              </w:rPr>
            </w:pPr>
            <w:r w:rsidRPr="009F66E5">
              <w:rPr>
                <w:rFonts w:ascii="Times New Roman" w:hAnsi="Times New Roman"/>
              </w:rPr>
              <w:t>Развитие речи. Составление текста-описания на основе личных наблюдений. Составление текста-описания натюрморта по репродукции картины Ф. П. Толстого «Букет цветов, бабочка и птичка».</w:t>
            </w:r>
          </w:p>
        </w:tc>
        <w:tc>
          <w:tcPr>
            <w:tcW w:w="903" w:type="dxa"/>
            <w:shd w:val="clear" w:color="auto" w:fill="auto"/>
          </w:tcPr>
          <w:p w:rsidR="0091057D" w:rsidRPr="000F32FD" w:rsidRDefault="0091057D" w:rsidP="0091057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655" w:type="dxa"/>
            <w:shd w:val="clear" w:color="auto" w:fill="auto"/>
          </w:tcPr>
          <w:p w:rsidR="0091057D" w:rsidRPr="000F32FD" w:rsidRDefault="0091057D" w:rsidP="0091057D">
            <w:pPr>
              <w:spacing w:after="30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t>16</w:t>
            </w:r>
            <w:r w:rsidRPr="00722A7B">
              <w:t>.04</w:t>
            </w:r>
          </w:p>
        </w:tc>
        <w:tc>
          <w:tcPr>
            <w:tcW w:w="1836" w:type="dxa"/>
          </w:tcPr>
          <w:p w:rsidR="0091057D" w:rsidRPr="000F32FD" w:rsidRDefault="0091057D" w:rsidP="0091057D">
            <w:pPr>
              <w:spacing w:after="300" w:line="240" w:lineRule="auto"/>
              <w:jc w:val="center"/>
              <w:rPr>
                <w:rStyle w:val="big"/>
                <w:rFonts w:ascii="Times New Roman" w:hAnsi="Times New Roman"/>
                <w:color w:val="000000" w:themeColor="text1"/>
                <w:sz w:val="23"/>
                <w:szCs w:val="23"/>
              </w:rPr>
            </w:pPr>
            <w:r>
              <w:rPr>
                <w:rStyle w:val="big"/>
                <w:rFonts w:ascii="Times New Roman" w:hAnsi="Times New Roman"/>
                <w:color w:val="000000" w:themeColor="text1"/>
                <w:sz w:val="23"/>
                <w:szCs w:val="23"/>
              </w:rPr>
              <w:t>1</w:t>
            </w:r>
          </w:p>
        </w:tc>
        <w:tc>
          <w:tcPr>
            <w:tcW w:w="1655" w:type="dxa"/>
          </w:tcPr>
          <w:p w:rsidR="0091057D" w:rsidRPr="000F32FD" w:rsidRDefault="0091057D" w:rsidP="0091057D">
            <w:pPr>
              <w:spacing w:after="30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t>27</w:t>
            </w:r>
            <w:r w:rsidRPr="00722A7B">
              <w:t>.04</w:t>
            </w:r>
          </w:p>
        </w:tc>
      </w:tr>
      <w:tr w:rsidR="0091057D" w:rsidRPr="000F32FD" w:rsidTr="000E11FE">
        <w:trPr>
          <w:trHeight w:val="67"/>
        </w:trPr>
        <w:tc>
          <w:tcPr>
            <w:tcW w:w="959" w:type="dxa"/>
            <w:shd w:val="clear" w:color="auto" w:fill="auto"/>
          </w:tcPr>
          <w:p w:rsidR="0091057D" w:rsidRPr="000F32FD" w:rsidRDefault="0091057D" w:rsidP="0091057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544" w:type="dxa"/>
            <w:shd w:val="clear" w:color="auto" w:fill="auto"/>
          </w:tcPr>
          <w:p w:rsidR="0091057D" w:rsidRPr="009F66E5" w:rsidRDefault="0091057D" w:rsidP="0091057D">
            <w:pPr>
              <w:rPr>
                <w:rFonts w:ascii="Times New Roman" w:hAnsi="Times New Roman"/>
              </w:rPr>
            </w:pPr>
            <w:r w:rsidRPr="009F66E5">
              <w:rPr>
                <w:rFonts w:ascii="Times New Roman" w:hAnsi="Times New Roman"/>
              </w:rPr>
              <w:t>Обобщение знаний об имени прилагательном</w:t>
            </w:r>
          </w:p>
        </w:tc>
        <w:tc>
          <w:tcPr>
            <w:tcW w:w="903" w:type="dxa"/>
            <w:shd w:val="clear" w:color="auto" w:fill="auto"/>
          </w:tcPr>
          <w:p w:rsidR="0091057D" w:rsidRPr="000F32FD" w:rsidRDefault="0091057D" w:rsidP="0091057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655" w:type="dxa"/>
            <w:shd w:val="clear" w:color="auto" w:fill="auto"/>
          </w:tcPr>
          <w:p w:rsidR="0091057D" w:rsidRDefault="0091057D" w:rsidP="0091057D">
            <w:r>
              <w:t>20</w:t>
            </w:r>
            <w:r w:rsidRPr="00722A7B">
              <w:t>.04</w:t>
            </w:r>
          </w:p>
        </w:tc>
        <w:tc>
          <w:tcPr>
            <w:tcW w:w="1836" w:type="dxa"/>
          </w:tcPr>
          <w:p w:rsidR="0091057D" w:rsidRPr="000F32FD" w:rsidRDefault="0091057D" w:rsidP="0091057D">
            <w:pPr>
              <w:spacing w:after="300" w:line="240" w:lineRule="auto"/>
              <w:jc w:val="center"/>
              <w:rPr>
                <w:rStyle w:val="big"/>
                <w:rFonts w:ascii="Times New Roman" w:hAnsi="Times New Roman"/>
                <w:color w:val="000000" w:themeColor="text1"/>
                <w:sz w:val="23"/>
                <w:szCs w:val="23"/>
              </w:rPr>
            </w:pPr>
            <w:r>
              <w:rPr>
                <w:rStyle w:val="big"/>
                <w:rFonts w:ascii="Times New Roman" w:hAnsi="Times New Roman"/>
                <w:color w:val="000000" w:themeColor="text1"/>
                <w:sz w:val="23"/>
                <w:szCs w:val="23"/>
              </w:rPr>
              <w:t>1</w:t>
            </w:r>
          </w:p>
        </w:tc>
        <w:tc>
          <w:tcPr>
            <w:tcW w:w="1655" w:type="dxa"/>
          </w:tcPr>
          <w:p w:rsidR="0091057D" w:rsidRPr="000F32FD" w:rsidRDefault="0091057D" w:rsidP="0091057D">
            <w:pPr>
              <w:spacing w:after="30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t>28</w:t>
            </w:r>
            <w:r w:rsidRPr="00722A7B">
              <w:t>.04</w:t>
            </w:r>
          </w:p>
        </w:tc>
      </w:tr>
      <w:tr w:rsidR="0091057D" w:rsidRPr="000F32FD" w:rsidTr="000E11FE">
        <w:trPr>
          <w:trHeight w:val="67"/>
        </w:trPr>
        <w:tc>
          <w:tcPr>
            <w:tcW w:w="959" w:type="dxa"/>
            <w:shd w:val="clear" w:color="auto" w:fill="auto"/>
          </w:tcPr>
          <w:p w:rsidR="0091057D" w:rsidRPr="000F32FD" w:rsidRDefault="0091057D" w:rsidP="0091057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544" w:type="dxa"/>
            <w:shd w:val="clear" w:color="auto" w:fill="auto"/>
          </w:tcPr>
          <w:p w:rsidR="0091057D" w:rsidRPr="009F66E5" w:rsidRDefault="0091057D" w:rsidP="0091057D">
            <w:pPr>
              <w:rPr>
                <w:rFonts w:ascii="Times New Roman" w:hAnsi="Times New Roman"/>
              </w:rPr>
            </w:pPr>
            <w:r w:rsidRPr="009F66E5">
              <w:rPr>
                <w:rFonts w:ascii="Times New Roman" w:hAnsi="Times New Roman"/>
              </w:rPr>
              <w:t>Проверочная работа.</w:t>
            </w:r>
          </w:p>
        </w:tc>
        <w:tc>
          <w:tcPr>
            <w:tcW w:w="903" w:type="dxa"/>
            <w:shd w:val="clear" w:color="auto" w:fill="auto"/>
          </w:tcPr>
          <w:p w:rsidR="0091057D" w:rsidRPr="000F32FD" w:rsidRDefault="0091057D" w:rsidP="0091057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655" w:type="dxa"/>
            <w:shd w:val="clear" w:color="auto" w:fill="auto"/>
          </w:tcPr>
          <w:p w:rsidR="0091057D" w:rsidRDefault="0091057D" w:rsidP="0091057D">
            <w:r>
              <w:t>21.04</w:t>
            </w:r>
          </w:p>
        </w:tc>
        <w:tc>
          <w:tcPr>
            <w:tcW w:w="1836" w:type="dxa"/>
          </w:tcPr>
          <w:p w:rsidR="0091057D" w:rsidRPr="000F32FD" w:rsidRDefault="0091057D" w:rsidP="0091057D">
            <w:pPr>
              <w:spacing w:after="300" w:line="240" w:lineRule="auto"/>
              <w:jc w:val="center"/>
              <w:rPr>
                <w:rStyle w:val="big"/>
                <w:rFonts w:ascii="Times New Roman" w:hAnsi="Times New Roman"/>
                <w:color w:val="000000" w:themeColor="text1"/>
                <w:sz w:val="23"/>
                <w:szCs w:val="23"/>
              </w:rPr>
            </w:pPr>
            <w:r>
              <w:rPr>
                <w:rStyle w:val="big"/>
                <w:rFonts w:ascii="Times New Roman" w:hAnsi="Times New Roman"/>
                <w:color w:val="000000" w:themeColor="text1"/>
                <w:sz w:val="23"/>
                <w:szCs w:val="23"/>
              </w:rPr>
              <w:t>1</w:t>
            </w:r>
          </w:p>
        </w:tc>
        <w:tc>
          <w:tcPr>
            <w:tcW w:w="1655" w:type="dxa"/>
          </w:tcPr>
          <w:p w:rsidR="0091057D" w:rsidRPr="000F32FD" w:rsidRDefault="0091057D" w:rsidP="0091057D">
            <w:pPr>
              <w:spacing w:after="30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t>29</w:t>
            </w:r>
            <w:r w:rsidRPr="00722A7B">
              <w:t>.04</w:t>
            </w:r>
          </w:p>
        </w:tc>
      </w:tr>
      <w:tr w:rsidR="0091057D" w:rsidRPr="000F32FD" w:rsidTr="000E11FE">
        <w:trPr>
          <w:trHeight w:val="67"/>
        </w:trPr>
        <w:tc>
          <w:tcPr>
            <w:tcW w:w="959" w:type="dxa"/>
            <w:shd w:val="clear" w:color="auto" w:fill="auto"/>
          </w:tcPr>
          <w:p w:rsidR="0091057D" w:rsidRPr="000F32FD" w:rsidRDefault="0091057D" w:rsidP="0091057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544" w:type="dxa"/>
            <w:shd w:val="clear" w:color="auto" w:fill="auto"/>
          </w:tcPr>
          <w:p w:rsidR="0091057D" w:rsidRPr="009F66E5" w:rsidRDefault="0091057D" w:rsidP="0091057D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9F66E5">
              <w:rPr>
                <w:rFonts w:ascii="Times New Roman" w:hAnsi="Times New Roman"/>
              </w:rPr>
              <w:t>Местоимение (личное) как часть речи: его значение, употребление в речи (общее представление)</w:t>
            </w:r>
          </w:p>
        </w:tc>
        <w:tc>
          <w:tcPr>
            <w:tcW w:w="903" w:type="dxa"/>
            <w:shd w:val="clear" w:color="auto" w:fill="auto"/>
          </w:tcPr>
          <w:p w:rsidR="0091057D" w:rsidRPr="000F32FD" w:rsidRDefault="0091057D" w:rsidP="0091057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655" w:type="dxa"/>
            <w:shd w:val="clear" w:color="auto" w:fill="auto"/>
          </w:tcPr>
          <w:p w:rsidR="0091057D" w:rsidRPr="000F4A61" w:rsidRDefault="0091057D" w:rsidP="0091057D">
            <w:r>
              <w:t>22.04</w:t>
            </w:r>
          </w:p>
        </w:tc>
        <w:tc>
          <w:tcPr>
            <w:tcW w:w="1836" w:type="dxa"/>
            <w:vMerge w:val="restart"/>
          </w:tcPr>
          <w:p w:rsidR="0091057D" w:rsidRPr="000F32FD" w:rsidRDefault="0091057D" w:rsidP="0091057D">
            <w:pPr>
              <w:spacing w:after="300" w:line="240" w:lineRule="auto"/>
              <w:jc w:val="center"/>
              <w:rPr>
                <w:rStyle w:val="big"/>
                <w:rFonts w:ascii="Times New Roman" w:hAnsi="Times New Roman"/>
                <w:color w:val="000000" w:themeColor="text1"/>
                <w:sz w:val="23"/>
                <w:szCs w:val="23"/>
              </w:rPr>
            </w:pPr>
            <w:r>
              <w:rPr>
                <w:rStyle w:val="big"/>
                <w:rFonts w:ascii="Times New Roman" w:hAnsi="Times New Roman"/>
                <w:color w:val="000000" w:themeColor="text1"/>
                <w:sz w:val="23"/>
                <w:szCs w:val="23"/>
              </w:rPr>
              <w:t>1</w:t>
            </w:r>
          </w:p>
        </w:tc>
        <w:tc>
          <w:tcPr>
            <w:tcW w:w="1655" w:type="dxa"/>
            <w:vMerge w:val="restart"/>
          </w:tcPr>
          <w:p w:rsidR="0091057D" w:rsidRPr="000F32FD" w:rsidRDefault="0091057D" w:rsidP="0091057D">
            <w:pPr>
              <w:spacing w:after="30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t>30</w:t>
            </w:r>
            <w:r w:rsidRPr="00722A7B">
              <w:t>.04</w:t>
            </w:r>
          </w:p>
        </w:tc>
      </w:tr>
      <w:tr w:rsidR="0091057D" w:rsidRPr="000F32FD" w:rsidTr="000E11FE">
        <w:trPr>
          <w:trHeight w:val="67"/>
        </w:trPr>
        <w:tc>
          <w:tcPr>
            <w:tcW w:w="959" w:type="dxa"/>
            <w:shd w:val="clear" w:color="auto" w:fill="auto"/>
          </w:tcPr>
          <w:p w:rsidR="0091057D" w:rsidRPr="000F32FD" w:rsidRDefault="0091057D" w:rsidP="0091057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544" w:type="dxa"/>
            <w:shd w:val="clear" w:color="auto" w:fill="auto"/>
          </w:tcPr>
          <w:p w:rsidR="0091057D" w:rsidRPr="009F66E5" w:rsidRDefault="0091057D" w:rsidP="0091057D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</w:pPr>
            <w:r w:rsidRPr="009F66E5">
              <w:rPr>
                <w:rFonts w:ascii="Times New Roman" w:hAnsi="Times New Roman"/>
              </w:rPr>
              <w:t>Местоимение (личное) как часть речи: его значение, употребление в речи (общее представление)</w:t>
            </w:r>
          </w:p>
        </w:tc>
        <w:tc>
          <w:tcPr>
            <w:tcW w:w="903" w:type="dxa"/>
            <w:shd w:val="clear" w:color="auto" w:fill="auto"/>
          </w:tcPr>
          <w:p w:rsidR="0091057D" w:rsidRPr="000F32FD" w:rsidRDefault="0091057D" w:rsidP="0091057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655" w:type="dxa"/>
            <w:shd w:val="clear" w:color="auto" w:fill="auto"/>
          </w:tcPr>
          <w:p w:rsidR="0091057D" w:rsidRPr="000F32FD" w:rsidRDefault="0091057D" w:rsidP="0091057D">
            <w:pPr>
              <w:spacing w:after="30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t>23.04</w:t>
            </w:r>
          </w:p>
        </w:tc>
        <w:tc>
          <w:tcPr>
            <w:tcW w:w="1836" w:type="dxa"/>
            <w:vMerge/>
          </w:tcPr>
          <w:p w:rsidR="0091057D" w:rsidRPr="000F32FD" w:rsidRDefault="0091057D" w:rsidP="0091057D">
            <w:pPr>
              <w:spacing w:after="300" w:line="240" w:lineRule="auto"/>
              <w:jc w:val="center"/>
              <w:rPr>
                <w:rStyle w:val="big"/>
                <w:rFonts w:ascii="Times New Roman" w:hAnsi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1655" w:type="dxa"/>
            <w:vMerge/>
          </w:tcPr>
          <w:p w:rsidR="0091057D" w:rsidRPr="000F32FD" w:rsidRDefault="0091057D" w:rsidP="0091057D">
            <w:pPr>
              <w:spacing w:after="30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</w:tr>
      <w:tr w:rsidR="0091057D" w:rsidRPr="000F32FD" w:rsidTr="000E11FE">
        <w:trPr>
          <w:trHeight w:val="67"/>
        </w:trPr>
        <w:tc>
          <w:tcPr>
            <w:tcW w:w="959" w:type="dxa"/>
            <w:shd w:val="clear" w:color="auto" w:fill="auto"/>
          </w:tcPr>
          <w:p w:rsidR="0091057D" w:rsidRPr="000F32FD" w:rsidRDefault="0091057D" w:rsidP="0091057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544" w:type="dxa"/>
            <w:shd w:val="clear" w:color="auto" w:fill="auto"/>
          </w:tcPr>
          <w:p w:rsidR="0091057D" w:rsidRPr="009F66E5" w:rsidRDefault="0091057D" w:rsidP="0091057D">
            <w:pPr>
              <w:rPr>
                <w:rFonts w:ascii="Times New Roman" w:hAnsi="Times New Roman"/>
              </w:rPr>
            </w:pPr>
            <w:r w:rsidRPr="009F66E5">
              <w:rPr>
                <w:rFonts w:ascii="Times New Roman" w:hAnsi="Times New Roman"/>
              </w:rPr>
              <w:t>Развитие речи. Редактирование текста с повторяющимися именами существительными. Составление текста из предложений с нарушенной последовательностью повествования.</w:t>
            </w:r>
          </w:p>
        </w:tc>
        <w:tc>
          <w:tcPr>
            <w:tcW w:w="903" w:type="dxa"/>
            <w:shd w:val="clear" w:color="auto" w:fill="auto"/>
          </w:tcPr>
          <w:p w:rsidR="0091057D" w:rsidRPr="000F32FD" w:rsidRDefault="0091057D" w:rsidP="0091057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655" w:type="dxa"/>
            <w:shd w:val="clear" w:color="auto" w:fill="auto"/>
          </w:tcPr>
          <w:p w:rsidR="0091057D" w:rsidRDefault="0091057D" w:rsidP="0091057D">
            <w:r>
              <w:t>27</w:t>
            </w:r>
            <w:r w:rsidRPr="00722A7B">
              <w:t>.04</w:t>
            </w:r>
          </w:p>
        </w:tc>
        <w:tc>
          <w:tcPr>
            <w:tcW w:w="1836" w:type="dxa"/>
          </w:tcPr>
          <w:p w:rsidR="0091057D" w:rsidRPr="000F32FD" w:rsidRDefault="0091057D" w:rsidP="0091057D">
            <w:pPr>
              <w:spacing w:after="300" w:line="240" w:lineRule="auto"/>
              <w:jc w:val="center"/>
              <w:rPr>
                <w:rStyle w:val="big"/>
                <w:rFonts w:ascii="Times New Roman" w:hAnsi="Times New Roman"/>
                <w:color w:val="000000" w:themeColor="text1"/>
                <w:sz w:val="23"/>
                <w:szCs w:val="23"/>
              </w:rPr>
            </w:pPr>
            <w:r>
              <w:rPr>
                <w:rStyle w:val="big"/>
                <w:rFonts w:ascii="Times New Roman" w:hAnsi="Times New Roman"/>
                <w:color w:val="000000" w:themeColor="text1"/>
                <w:sz w:val="23"/>
                <w:szCs w:val="23"/>
              </w:rPr>
              <w:t>1</w:t>
            </w:r>
          </w:p>
        </w:tc>
        <w:tc>
          <w:tcPr>
            <w:tcW w:w="1655" w:type="dxa"/>
          </w:tcPr>
          <w:p w:rsidR="0091057D" w:rsidRPr="000F32FD" w:rsidRDefault="0091057D" w:rsidP="0091057D">
            <w:pPr>
              <w:spacing w:after="30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t>5.05</w:t>
            </w:r>
          </w:p>
        </w:tc>
      </w:tr>
      <w:tr w:rsidR="0091057D" w:rsidRPr="000F32FD" w:rsidTr="000E11FE">
        <w:trPr>
          <w:trHeight w:val="67"/>
        </w:trPr>
        <w:tc>
          <w:tcPr>
            <w:tcW w:w="959" w:type="dxa"/>
            <w:shd w:val="clear" w:color="auto" w:fill="auto"/>
          </w:tcPr>
          <w:p w:rsidR="0091057D" w:rsidRPr="000F32FD" w:rsidRDefault="0091057D" w:rsidP="0091057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544" w:type="dxa"/>
            <w:shd w:val="clear" w:color="auto" w:fill="auto"/>
          </w:tcPr>
          <w:p w:rsidR="0091057D" w:rsidRPr="009F66E5" w:rsidRDefault="0091057D" w:rsidP="0091057D">
            <w:pPr>
              <w:rPr>
                <w:rFonts w:ascii="Times New Roman" w:hAnsi="Times New Roman"/>
              </w:rPr>
            </w:pPr>
            <w:r w:rsidRPr="009F66E5">
              <w:rPr>
                <w:rFonts w:ascii="Times New Roman" w:hAnsi="Times New Roman"/>
              </w:rPr>
              <w:t>Структура текста-рассуждения. Развитие речи. Работа с текстом</w:t>
            </w:r>
          </w:p>
        </w:tc>
        <w:tc>
          <w:tcPr>
            <w:tcW w:w="903" w:type="dxa"/>
            <w:shd w:val="clear" w:color="auto" w:fill="auto"/>
          </w:tcPr>
          <w:p w:rsidR="0091057D" w:rsidRPr="000F32FD" w:rsidRDefault="0091057D" w:rsidP="0091057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655" w:type="dxa"/>
            <w:shd w:val="clear" w:color="auto" w:fill="auto"/>
          </w:tcPr>
          <w:p w:rsidR="0091057D" w:rsidRDefault="0091057D" w:rsidP="0091057D">
            <w:r>
              <w:t>28</w:t>
            </w:r>
            <w:r w:rsidRPr="00722A7B">
              <w:t>.04</w:t>
            </w:r>
          </w:p>
        </w:tc>
        <w:tc>
          <w:tcPr>
            <w:tcW w:w="1836" w:type="dxa"/>
          </w:tcPr>
          <w:p w:rsidR="0091057D" w:rsidRPr="000F32FD" w:rsidRDefault="0091057D" w:rsidP="0091057D">
            <w:pPr>
              <w:spacing w:after="300" w:line="240" w:lineRule="auto"/>
              <w:jc w:val="center"/>
              <w:rPr>
                <w:rStyle w:val="big"/>
                <w:rFonts w:ascii="Times New Roman" w:hAnsi="Times New Roman"/>
                <w:color w:val="000000" w:themeColor="text1"/>
                <w:sz w:val="23"/>
                <w:szCs w:val="23"/>
              </w:rPr>
            </w:pPr>
            <w:r>
              <w:rPr>
                <w:rStyle w:val="big"/>
                <w:rFonts w:ascii="Times New Roman" w:hAnsi="Times New Roman"/>
                <w:color w:val="000000" w:themeColor="text1"/>
                <w:sz w:val="23"/>
                <w:szCs w:val="23"/>
              </w:rPr>
              <w:t>1</w:t>
            </w:r>
          </w:p>
        </w:tc>
        <w:tc>
          <w:tcPr>
            <w:tcW w:w="1655" w:type="dxa"/>
          </w:tcPr>
          <w:p w:rsidR="0091057D" w:rsidRPr="000F32FD" w:rsidRDefault="0091057D" w:rsidP="0091057D">
            <w:pPr>
              <w:spacing w:after="30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t>6</w:t>
            </w:r>
            <w:r w:rsidRPr="002D188A">
              <w:t>.05</w:t>
            </w:r>
          </w:p>
        </w:tc>
      </w:tr>
      <w:tr w:rsidR="0091057D" w:rsidRPr="000F32FD" w:rsidTr="000E11FE">
        <w:trPr>
          <w:trHeight w:val="67"/>
        </w:trPr>
        <w:tc>
          <w:tcPr>
            <w:tcW w:w="959" w:type="dxa"/>
            <w:shd w:val="clear" w:color="auto" w:fill="auto"/>
          </w:tcPr>
          <w:p w:rsidR="0091057D" w:rsidRPr="000F32FD" w:rsidRDefault="0091057D" w:rsidP="0091057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544" w:type="dxa"/>
            <w:shd w:val="clear" w:color="auto" w:fill="auto"/>
          </w:tcPr>
          <w:p w:rsidR="0091057D" w:rsidRPr="009F66E5" w:rsidRDefault="0091057D" w:rsidP="0091057D">
            <w:pPr>
              <w:rPr>
                <w:rFonts w:ascii="Times New Roman" w:hAnsi="Times New Roman"/>
                <w:b/>
              </w:rPr>
            </w:pPr>
            <w:r w:rsidRPr="009F66E5">
              <w:rPr>
                <w:rFonts w:ascii="Times New Roman" w:hAnsi="Times New Roman"/>
                <w:b/>
              </w:rPr>
              <w:t>Проверочная  работа.</w:t>
            </w:r>
          </w:p>
        </w:tc>
        <w:tc>
          <w:tcPr>
            <w:tcW w:w="903" w:type="dxa"/>
            <w:shd w:val="clear" w:color="auto" w:fill="auto"/>
          </w:tcPr>
          <w:p w:rsidR="0091057D" w:rsidRPr="000F32FD" w:rsidRDefault="0091057D" w:rsidP="0091057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655" w:type="dxa"/>
            <w:shd w:val="clear" w:color="auto" w:fill="auto"/>
          </w:tcPr>
          <w:p w:rsidR="0091057D" w:rsidRDefault="0091057D" w:rsidP="0091057D">
            <w:r>
              <w:t>29</w:t>
            </w:r>
            <w:r w:rsidRPr="00722A7B">
              <w:t>.04</w:t>
            </w:r>
          </w:p>
        </w:tc>
        <w:tc>
          <w:tcPr>
            <w:tcW w:w="1836" w:type="dxa"/>
          </w:tcPr>
          <w:p w:rsidR="0091057D" w:rsidRPr="000F32FD" w:rsidRDefault="0091057D" w:rsidP="0091057D">
            <w:pPr>
              <w:spacing w:after="300" w:line="240" w:lineRule="auto"/>
              <w:jc w:val="center"/>
              <w:rPr>
                <w:rStyle w:val="big"/>
                <w:rFonts w:ascii="Times New Roman" w:hAnsi="Times New Roman"/>
                <w:color w:val="000000" w:themeColor="text1"/>
                <w:sz w:val="23"/>
                <w:szCs w:val="23"/>
              </w:rPr>
            </w:pPr>
            <w:r>
              <w:rPr>
                <w:rStyle w:val="big"/>
                <w:rFonts w:ascii="Times New Roman" w:hAnsi="Times New Roman"/>
                <w:color w:val="000000" w:themeColor="text1"/>
                <w:sz w:val="23"/>
                <w:szCs w:val="23"/>
              </w:rPr>
              <w:t>1</w:t>
            </w:r>
          </w:p>
        </w:tc>
        <w:tc>
          <w:tcPr>
            <w:tcW w:w="1655" w:type="dxa"/>
          </w:tcPr>
          <w:p w:rsidR="0091057D" w:rsidRPr="000F32FD" w:rsidRDefault="00DB01E3" w:rsidP="0091057D">
            <w:pPr>
              <w:spacing w:after="30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t>7</w:t>
            </w:r>
            <w:r w:rsidRPr="002D188A">
              <w:t>.05</w:t>
            </w:r>
          </w:p>
        </w:tc>
      </w:tr>
      <w:tr w:rsidR="0091057D" w:rsidRPr="000F32FD" w:rsidTr="000E11FE">
        <w:trPr>
          <w:trHeight w:val="67"/>
        </w:trPr>
        <w:tc>
          <w:tcPr>
            <w:tcW w:w="959" w:type="dxa"/>
            <w:shd w:val="clear" w:color="auto" w:fill="auto"/>
          </w:tcPr>
          <w:p w:rsidR="0091057D" w:rsidRPr="000F32FD" w:rsidRDefault="0091057D" w:rsidP="0091057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544" w:type="dxa"/>
            <w:shd w:val="clear" w:color="auto" w:fill="auto"/>
          </w:tcPr>
          <w:p w:rsidR="0091057D" w:rsidRPr="009F66E5" w:rsidRDefault="0091057D" w:rsidP="0091057D">
            <w:pPr>
              <w:rPr>
                <w:rFonts w:ascii="Times New Roman" w:hAnsi="Times New Roman"/>
              </w:rPr>
            </w:pPr>
            <w:r w:rsidRPr="009F66E5">
              <w:rPr>
                <w:rFonts w:ascii="Times New Roman" w:hAnsi="Times New Roman"/>
              </w:rPr>
              <w:t xml:space="preserve">Роль предлогов в речи. Ознакомление с наиболее употребительными предлогами. </w:t>
            </w:r>
            <w:r w:rsidRPr="009F66E5">
              <w:rPr>
                <w:rFonts w:ascii="Times New Roman" w:hAnsi="Times New Roman"/>
              </w:rPr>
              <w:lastRenderedPageBreak/>
              <w:t>Функция предлогов</w:t>
            </w:r>
          </w:p>
        </w:tc>
        <w:tc>
          <w:tcPr>
            <w:tcW w:w="903" w:type="dxa"/>
            <w:shd w:val="clear" w:color="auto" w:fill="auto"/>
          </w:tcPr>
          <w:p w:rsidR="0091057D" w:rsidRPr="000F32FD" w:rsidRDefault="0091057D" w:rsidP="0091057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1</w:t>
            </w:r>
          </w:p>
        </w:tc>
        <w:tc>
          <w:tcPr>
            <w:tcW w:w="1655" w:type="dxa"/>
            <w:shd w:val="clear" w:color="auto" w:fill="auto"/>
          </w:tcPr>
          <w:p w:rsidR="0091057D" w:rsidRDefault="0091057D" w:rsidP="0091057D">
            <w:r>
              <w:t>30</w:t>
            </w:r>
            <w:r w:rsidRPr="00722A7B">
              <w:t>.04</w:t>
            </w:r>
          </w:p>
        </w:tc>
        <w:tc>
          <w:tcPr>
            <w:tcW w:w="1836" w:type="dxa"/>
          </w:tcPr>
          <w:p w:rsidR="0091057D" w:rsidRPr="000F32FD" w:rsidRDefault="0091057D" w:rsidP="0091057D">
            <w:pPr>
              <w:spacing w:after="300" w:line="240" w:lineRule="auto"/>
              <w:jc w:val="center"/>
              <w:rPr>
                <w:rStyle w:val="big"/>
                <w:rFonts w:ascii="Times New Roman" w:hAnsi="Times New Roman"/>
                <w:color w:val="000000" w:themeColor="text1"/>
                <w:sz w:val="23"/>
                <w:szCs w:val="23"/>
              </w:rPr>
            </w:pPr>
            <w:r>
              <w:rPr>
                <w:rStyle w:val="big"/>
                <w:rFonts w:ascii="Times New Roman" w:hAnsi="Times New Roman"/>
                <w:color w:val="000000" w:themeColor="text1"/>
                <w:sz w:val="23"/>
                <w:szCs w:val="23"/>
              </w:rPr>
              <w:t>1</w:t>
            </w:r>
          </w:p>
        </w:tc>
        <w:tc>
          <w:tcPr>
            <w:tcW w:w="1655" w:type="dxa"/>
          </w:tcPr>
          <w:p w:rsidR="0091057D" w:rsidRPr="000F32FD" w:rsidRDefault="00DB01E3" w:rsidP="0091057D">
            <w:pPr>
              <w:spacing w:after="30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t>13.05</w:t>
            </w:r>
          </w:p>
        </w:tc>
      </w:tr>
      <w:tr w:rsidR="0091057D" w:rsidRPr="000F32FD" w:rsidTr="000E11FE">
        <w:trPr>
          <w:trHeight w:val="67"/>
        </w:trPr>
        <w:tc>
          <w:tcPr>
            <w:tcW w:w="959" w:type="dxa"/>
            <w:shd w:val="clear" w:color="auto" w:fill="auto"/>
          </w:tcPr>
          <w:p w:rsidR="0091057D" w:rsidRPr="000F32FD" w:rsidRDefault="0091057D" w:rsidP="0091057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544" w:type="dxa"/>
            <w:shd w:val="clear" w:color="auto" w:fill="auto"/>
          </w:tcPr>
          <w:p w:rsidR="0091057D" w:rsidRPr="009F66E5" w:rsidRDefault="0091057D" w:rsidP="0091057D">
            <w:pPr>
              <w:rPr>
                <w:rFonts w:ascii="Times New Roman" w:hAnsi="Times New Roman"/>
              </w:rPr>
            </w:pPr>
            <w:r w:rsidRPr="009F66E5">
              <w:rPr>
                <w:rFonts w:ascii="Times New Roman" w:hAnsi="Times New Roman"/>
              </w:rPr>
              <w:t>Правописание предлогов с именами существительными.</w:t>
            </w:r>
          </w:p>
        </w:tc>
        <w:tc>
          <w:tcPr>
            <w:tcW w:w="903" w:type="dxa"/>
            <w:shd w:val="clear" w:color="auto" w:fill="auto"/>
          </w:tcPr>
          <w:p w:rsidR="0091057D" w:rsidRPr="000F32FD" w:rsidRDefault="0091057D" w:rsidP="0091057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655" w:type="dxa"/>
            <w:shd w:val="clear" w:color="auto" w:fill="auto"/>
          </w:tcPr>
          <w:p w:rsidR="0091057D" w:rsidRDefault="0091057D" w:rsidP="0091057D">
            <w:r>
              <w:t>5.05</w:t>
            </w:r>
          </w:p>
        </w:tc>
        <w:tc>
          <w:tcPr>
            <w:tcW w:w="1836" w:type="dxa"/>
          </w:tcPr>
          <w:p w:rsidR="0091057D" w:rsidRPr="000F32FD" w:rsidRDefault="0091057D" w:rsidP="0091057D">
            <w:pPr>
              <w:spacing w:after="300" w:line="240" w:lineRule="auto"/>
              <w:jc w:val="center"/>
              <w:rPr>
                <w:rStyle w:val="big"/>
                <w:rFonts w:ascii="Times New Roman" w:hAnsi="Times New Roman"/>
                <w:color w:val="000000" w:themeColor="text1"/>
                <w:sz w:val="23"/>
                <w:szCs w:val="23"/>
              </w:rPr>
            </w:pPr>
            <w:r>
              <w:rPr>
                <w:rStyle w:val="big"/>
                <w:rFonts w:ascii="Times New Roman" w:hAnsi="Times New Roman"/>
                <w:color w:val="000000" w:themeColor="text1"/>
                <w:sz w:val="23"/>
                <w:szCs w:val="23"/>
              </w:rPr>
              <w:t>1</w:t>
            </w:r>
          </w:p>
        </w:tc>
        <w:tc>
          <w:tcPr>
            <w:tcW w:w="1655" w:type="dxa"/>
          </w:tcPr>
          <w:p w:rsidR="0091057D" w:rsidRPr="000F32FD" w:rsidRDefault="00DB01E3" w:rsidP="0091057D">
            <w:pPr>
              <w:spacing w:after="30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t>14</w:t>
            </w:r>
            <w:r w:rsidRPr="002D188A">
              <w:t>.05</w:t>
            </w:r>
          </w:p>
        </w:tc>
      </w:tr>
      <w:tr w:rsidR="0091057D" w:rsidRPr="000F32FD" w:rsidTr="000E11FE">
        <w:trPr>
          <w:trHeight w:val="67"/>
        </w:trPr>
        <w:tc>
          <w:tcPr>
            <w:tcW w:w="959" w:type="dxa"/>
            <w:shd w:val="clear" w:color="auto" w:fill="auto"/>
          </w:tcPr>
          <w:p w:rsidR="0091057D" w:rsidRPr="000F32FD" w:rsidRDefault="0091057D" w:rsidP="0091057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544" w:type="dxa"/>
            <w:shd w:val="clear" w:color="auto" w:fill="auto"/>
          </w:tcPr>
          <w:p w:rsidR="0091057D" w:rsidRPr="009F66E5" w:rsidRDefault="0091057D" w:rsidP="0091057D">
            <w:pPr>
              <w:rPr>
                <w:rFonts w:ascii="Times New Roman" w:hAnsi="Times New Roman"/>
              </w:rPr>
            </w:pPr>
            <w:r w:rsidRPr="009F66E5">
              <w:rPr>
                <w:rFonts w:ascii="Times New Roman" w:hAnsi="Times New Roman"/>
              </w:rPr>
              <w:t>Развитие речи. Редактирование текста; восстановление деформированного повествовательного текста.</w:t>
            </w:r>
          </w:p>
        </w:tc>
        <w:tc>
          <w:tcPr>
            <w:tcW w:w="903" w:type="dxa"/>
            <w:shd w:val="clear" w:color="auto" w:fill="auto"/>
          </w:tcPr>
          <w:p w:rsidR="0091057D" w:rsidRPr="000F32FD" w:rsidRDefault="0091057D" w:rsidP="0091057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655" w:type="dxa"/>
            <w:shd w:val="clear" w:color="auto" w:fill="auto"/>
          </w:tcPr>
          <w:p w:rsidR="0091057D" w:rsidRPr="002928CF" w:rsidRDefault="0091057D" w:rsidP="0091057D">
            <w:r>
              <w:t>6</w:t>
            </w:r>
            <w:r w:rsidRPr="002D188A">
              <w:t>.05</w:t>
            </w:r>
          </w:p>
        </w:tc>
        <w:tc>
          <w:tcPr>
            <w:tcW w:w="1836" w:type="dxa"/>
          </w:tcPr>
          <w:p w:rsidR="0091057D" w:rsidRPr="000F32FD" w:rsidRDefault="0091057D" w:rsidP="0091057D">
            <w:pPr>
              <w:spacing w:after="300"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655" w:type="dxa"/>
          </w:tcPr>
          <w:p w:rsidR="0091057D" w:rsidRPr="000F32FD" w:rsidRDefault="00DB01E3" w:rsidP="0091057D">
            <w:pPr>
              <w:spacing w:after="30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t>18</w:t>
            </w:r>
            <w:r w:rsidRPr="002D188A">
              <w:t>.05</w:t>
            </w:r>
          </w:p>
        </w:tc>
      </w:tr>
      <w:tr w:rsidR="0091057D" w:rsidRPr="000F32FD" w:rsidTr="000E11FE">
        <w:trPr>
          <w:trHeight w:val="67"/>
        </w:trPr>
        <w:tc>
          <w:tcPr>
            <w:tcW w:w="959" w:type="dxa"/>
            <w:shd w:val="clear" w:color="auto" w:fill="auto"/>
          </w:tcPr>
          <w:p w:rsidR="0091057D" w:rsidRPr="000F32FD" w:rsidRDefault="0091057D" w:rsidP="0091057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544" w:type="dxa"/>
            <w:shd w:val="clear" w:color="auto" w:fill="auto"/>
          </w:tcPr>
          <w:p w:rsidR="0091057D" w:rsidRPr="009F66E5" w:rsidRDefault="0091057D" w:rsidP="0091057D">
            <w:pPr>
              <w:rPr>
                <w:rFonts w:ascii="Times New Roman" w:hAnsi="Times New Roman"/>
              </w:rPr>
            </w:pPr>
            <w:r w:rsidRPr="009F66E5">
              <w:rPr>
                <w:rFonts w:ascii="Times New Roman" w:hAnsi="Times New Roman"/>
              </w:rPr>
              <w:t>Проверочная работа.</w:t>
            </w:r>
          </w:p>
        </w:tc>
        <w:tc>
          <w:tcPr>
            <w:tcW w:w="903" w:type="dxa"/>
            <w:shd w:val="clear" w:color="auto" w:fill="auto"/>
          </w:tcPr>
          <w:p w:rsidR="0091057D" w:rsidRPr="000F32FD" w:rsidRDefault="0091057D" w:rsidP="0091057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655" w:type="dxa"/>
            <w:shd w:val="clear" w:color="auto" w:fill="auto"/>
          </w:tcPr>
          <w:p w:rsidR="0091057D" w:rsidRDefault="0091057D" w:rsidP="0091057D">
            <w:r>
              <w:t>7</w:t>
            </w:r>
            <w:r w:rsidRPr="002D188A">
              <w:t>.05</w:t>
            </w:r>
          </w:p>
        </w:tc>
        <w:tc>
          <w:tcPr>
            <w:tcW w:w="1836" w:type="dxa"/>
          </w:tcPr>
          <w:p w:rsidR="0091057D" w:rsidRPr="000F32FD" w:rsidRDefault="0091057D" w:rsidP="0091057D">
            <w:pPr>
              <w:spacing w:after="300" w:line="240" w:lineRule="auto"/>
              <w:jc w:val="center"/>
              <w:rPr>
                <w:rStyle w:val="big"/>
                <w:rFonts w:ascii="Times New Roman" w:hAnsi="Times New Roman"/>
                <w:color w:val="000000" w:themeColor="text1"/>
                <w:sz w:val="23"/>
                <w:szCs w:val="23"/>
              </w:rPr>
            </w:pPr>
            <w:r>
              <w:rPr>
                <w:rStyle w:val="big"/>
                <w:rFonts w:ascii="Times New Roman" w:hAnsi="Times New Roman"/>
                <w:color w:val="000000" w:themeColor="text1"/>
                <w:sz w:val="23"/>
                <w:szCs w:val="23"/>
              </w:rPr>
              <w:t>1</w:t>
            </w:r>
          </w:p>
        </w:tc>
        <w:tc>
          <w:tcPr>
            <w:tcW w:w="1655" w:type="dxa"/>
          </w:tcPr>
          <w:p w:rsidR="0091057D" w:rsidRPr="000F32FD" w:rsidRDefault="00DB01E3" w:rsidP="0091057D">
            <w:pPr>
              <w:spacing w:after="30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t>19</w:t>
            </w:r>
            <w:r w:rsidRPr="002D188A">
              <w:t>.05</w:t>
            </w:r>
          </w:p>
        </w:tc>
      </w:tr>
      <w:tr w:rsidR="0091057D" w:rsidRPr="000F32FD" w:rsidTr="000E11FE">
        <w:trPr>
          <w:trHeight w:val="67"/>
        </w:trPr>
        <w:tc>
          <w:tcPr>
            <w:tcW w:w="959" w:type="dxa"/>
            <w:shd w:val="clear" w:color="auto" w:fill="auto"/>
          </w:tcPr>
          <w:p w:rsidR="0091057D" w:rsidRPr="000F32FD" w:rsidRDefault="0091057D" w:rsidP="0091057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544" w:type="dxa"/>
            <w:shd w:val="clear" w:color="auto" w:fill="auto"/>
          </w:tcPr>
          <w:p w:rsidR="0091057D" w:rsidRPr="009F66E5" w:rsidRDefault="0091057D" w:rsidP="0091057D">
            <w:pPr>
              <w:rPr>
                <w:rFonts w:ascii="Times New Roman" w:hAnsi="Times New Roman"/>
              </w:rPr>
            </w:pPr>
            <w:r w:rsidRPr="009F66E5">
              <w:rPr>
                <w:rFonts w:ascii="Times New Roman" w:hAnsi="Times New Roman"/>
              </w:rPr>
              <w:t>Проект «В словари — за частями речи!»</w:t>
            </w:r>
          </w:p>
        </w:tc>
        <w:tc>
          <w:tcPr>
            <w:tcW w:w="903" w:type="dxa"/>
            <w:shd w:val="clear" w:color="auto" w:fill="auto"/>
          </w:tcPr>
          <w:p w:rsidR="0091057D" w:rsidRPr="000F32FD" w:rsidRDefault="0091057D" w:rsidP="0091057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655" w:type="dxa"/>
            <w:shd w:val="clear" w:color="auto" w:fill="auto"/>
          </w:tcPr>
          <w:p w:rsidR="0091057D" w:rsidRDefault="0091057D" w:rsidP="0091057D">
            <w:r>
              <w:t>13.05</w:t>
            </w:r>
          </w:p>
        </w:tc>
        <w:tc>
          <w:tcPr>
            <w:tcW w:w="1836" w:type="dxa"/>
          </w:tcPr>
          <w:p w:rsidR="0091057D" w:rsidRPr="000F32FD" w:rsidRDefault="0091057D" w:rsidP="0091057D">
            <w:pPr>
              <w:spacing w:after="300" w:line="240" w:lineRule="auto"/>
              <w:jc w:val="center"/>
              <w:rPr>
                <w:rStyle w:val="big"/>
                <w:rFonts w:ascii="Times New Roman" w:hAnsi="Times New Roman"/>
                <w:color w:val="000000" w:themeColor="text1"/>
                <w:sz w:val="23"/>
                <w:szCs w:val="23"/>
              </w:rPr>
            </w:pPr>
            <w:r>
              <w:rPr>
                <w:rStyle w:val="big"/>
                <w:rFonts w:ascii="Times New Roman" w:hAnsi="Times New Roman"/>
                <w:color w:val="000000" w:themeColor="text1"/>
                <w:sz w:val="23"/>
                <w:szCs w:val="23"/>
              </w:rPr>
              <w:t>1</w:t>
            </w:r>
          </w:p>
        </w:tc>
        <w:tc>
          <w:tcPr>
            <w:tcW w:w="1655" w:type="dxa"/>
          </w:tcPr>
          <w:p w:rsidR="0091057D" w:rsidRPr="000F32FD" w:rsidRDefault="00DB01E3" w:rsidP="0091057D">
            <w:pPr>
              <w:spacing w:after="30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t>20</w:t>
            </w:r>
            <w:r w:rsidRPr="002D188A">
              <w:t>.05</w:t>
            </w:r>
          </w:p>
        </w:tc>
      </w:tr>
      <w:tr w:rsidR="0091057D" w:rsidRPr="000F32FD" w:rsidTr="000E11FE">
        <w:trPr>
          <w:trHeight w:val="67"/>
        </w:trPr>
        <w:tc>
          <w:tcPr>
            <w:tcW w:w="959" w:type="dxa"/>
            <w:shd w:val="clear" w:color="auto" w:fill="auto"/>
          </w:tcPr>
          <w:p w:rsidR="0091057D" w:rsidRPr="000F32FD" w:rsidRDefault="0091057D" w:rsidP="0091057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544" w:type="dxa"/>
            <w:shd w:val="clear" w:color="auto" w:fill="auto"/>
          </w:tcPr>
          <w:p w:rsidR="0091057D" w:rsidRPr="009F66E5" w:rsidRDefault="0091057D" w:rsidP="0091057D">
            <w:pPr>
              <w:rPr>
                <w:rFonts w:ascii="Times New Roman" w:hAnsi="Times New Roman"/>
              </w:rPr>
            </w:pPr>
            <w:r w:rsidRPr="009F66E5">
              <w:rPr>
                <w:rFonts w:ascii="Times New Roman" w:hAnsi="Times New Roman"/>
              </w:rPr>
              <w:t xml:space="preserve">Контрольный диктант </w:t>
            </w:r>
          </w:p>
        </w:tc>
        <w:tc>
          <w:tcPr>
            <w:tcW w:w="903" w:type="dxa"/>
            <w:shd w:val="clear" w:color="auto" w:fill="auto"/>
          </w:tcPr>
          <w:p w:rsidR="0091057D" w:rsidRPr="000F32FD" w:rsidRDefault="0091057D" w:rsidP="0091057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655" w:type="dxa"/>
            <w:shd w:val="clear" w:color="auto" w:fill="auto"/>
          </w:tcPr>
          <w:p w:rsidR="0091057D" w:rsidRPr="00B31B23" w:rsidRDefault="0091057D" w:rsidP="0091057D">
            <w:r>
              <w:t>14</w:t>
            </w:r>
            <w:r w:rsidRPr="002D188A">
              <w:t>.05</w:t>
            </w:r>
          </w:p>
        </w:tc>
        <w:tc>
          <w:tcPr>
            <w:tcW w:w="1836" w:type="dxa"/>
            <w:vMerge w:val="restart"/>
          </w:tcPr>
          <w:p w:rsidR="0091057D" w:rsidRPr="000F32FD" w:rsidRDefault="0091057D" w:rsidP="0091057D">
            <w:pPr>
              <w:spacing w:after="300" w:line="240" w:lineRule="auto"/>
              <w:jc w:val="center"/>
              <w:rPr>
                <w:rStyle w:val="big"/>
                <w:rFonts w:ascii="Times New Roman" w:hAnsi="Times New Roman"/>
                <w:color w:val="000000" w:themeColor="text1"/>
                <w:sz w:val="23"/>
                <w:szCs w:val="23"/>
              </w:rPr>
            </w:pPr>
            <w:r>
              <w:rPr>
                <w:rStyle w:val="big"/>
                <w:rFonts w:ascii="Times New Roman" w:hAnsi="Times New Roman"/>
                <w:color w:val="000000" w:themeColor="text1"/>
                <w:sz w:val="23"/>
                <w:szCs w:val="23"/>
              </w:rPr>
              <w:t>1</w:t>
            </w:r>
          </w:p>
        </w:tc>
        <w:tc>
          <w:tcPr>
            <w:tcW w:w="1655" w:type="dxa"/>
            <w:vMerge w:val="restart"/>
          </w:tcPr>
          <w:p w:rsidR="0091057D" w:rsidRPr="000F32FD" w:rsidRDefault="00DB01E3" w:rsidP="0091057D">
            <w:pPr>
              <w:spacing w:after="30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t>21</w:t>
            </w:r>
            <w:r w:rsidRPr="002D188A">
              <w:t>.05</w:t>
            </w:r>
          </w:p>
        </w:tc>
      </w:tr>
      <w:tr w:rsidR="0091057D" w:rsidRPr="000F32FD" w:rsidTr="000E11FE">
        <w:trPr>
          <w:trHeight w:val="67"/>
        </w:trPr>
        <w:tc>
          <w:tcPr>
            <w:tcW w:w="959" w:type="dxa"/>
            <w:shd w:val="clear" w:color="auto" w:fill="auto"/>
          </w:tcPr>
          <w:p w:rsidR="0091057D" w:rsidRPr="000F32FD" w:rsidRDefault="0091057D" w:rsidP="0091057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544" w:type="dxa"/>
            <w:shd w:val="clear" w:color="auto" w:fill="auto"/>
          </w:tcPr>
          <w:p w:rsidR="0091057D" w:rsidRPr="009F66E5" w:rsidRDefault="0091057D" w:rsidP="0091057D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9F66E5">
              <w:rPr>
                <w:rFonts w:ascii="Times New Roman" w:hAnsi="Times New Roman"/>
              </w:rPr>
              <w:t>Контрольный диктант</w:t>
            </w:r>
          </w:p>
        </w:tc>
        <w:tc>
          <w:tcPr>
            <w:tcW w:w="903" w:type="dxa"/>
            <w:shd w:val="clear" w:color="auto" w:fill="auto"/>
          </w:tcPr>
          <w:p w:rsidR="0091057D" w:rsidRPr="000F32FD" w:rsidRDefault="0091057D" w:rsidP="0091057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655" w:type="dxa"/>
            <w:shd w:val="clear" w:color="auto" w:fill="auto"/>
          </w:tcPr>
          <w:p w:rsidR="0091057D" w:rsidRPr="000F32FD" w:rsidRDefault="0091057D" w:rsidP="0091057D">
            <w:pPr>
              <w:spacing w:after="30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t>18</w:t>
            </w:r>
            <w:r w:rsidRPr="002D188A">
              <w:t>.05</w:t>
            </w:r>
          </w:p>
        </w:tc>
        <w:tc>
          <w:tcPr>
            <w:tcW w:w="1836" w:type="dxa"/>
            <w:vMerge/>
          </w:tcPr>
          <w:p w:rsidR="0091057D" w:rsidRPr="000F32FD" w:rsidRDefault="0091057D" w:rsidP="0091057D">
            <w:pPr>
              <w:spacing w:after="300" w:line="240" w:lineRule="auto"/>
              <w:jc w:val="center"/>
              <w:rPr>
                <w:rStyle w:val="big"/>
                <w:rFonts w:ascii="Times New Roman" w:hAnsi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1655" w:type="dxa"/>
            <w:vMerge/>
          </w:tcPr>
          <w:p w:rsidR="0091057D" w:rsidRPr="000F32FD" w:rsidRDefault="0091057D" w:rsidP="0091057D">
            <w:pPr>
              <w:spacing w:after="30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</w:tr>
      <w:tr w:rsidR="0091057D" w:rsidRPr="000F32FD" w:rsidTr="000E11FE">
        <w:trPr>
          <w:trHeight w:val="67"/>
        </w:trPr>
        <w:tc>
          <w:tcPr>
            <w:tcW w:w="959" w:type="dxa"/>
            <w:shd w:val="clear" w:color="auto" w:fill="auto"/>
          </w:tcPr>
          <w:p w:rsidR="0091057D" w:rsidRPr="000F32FD" w:rsidRDefault="0091057D" w:rsidP="0091057D">
            <w:pPr>
              <w:spacing w:after="0" w:line="240" w:lineRule="auto"/>
              <w:ind w:left="72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544" w:type="dxa"/>
            <w:shd w:val="clear" w:color="auto" w:fill="auto"/>
          </w:tcPr>
          <w:p w:rsidR="0091057D" w:rsidRPr="009F66E5" w:rsidRDefault="0091057D" w:rsidP="0091057D">
            <w:pPr>
              <w:rPr>
                <w:rFonts w:ascii="Times New Roman" w:hAnsi="Times New Roman"/>
                <w:b/>
              </w:rPr>
            </w:pPr>
            <w:r w:rsidRPr="009F66E5">
              <w:rPr>
                <w:rFonts w:ascii="Times New Roman" w:hAnsi="Times New Roman"/>
                <w:b/>
              </w:rPr>
              <w:t>Повторение</w:t>
            </w:r>
          </w:p>
        </w:tc>
        <w:tc>
          <w:tcPr>
            <w:tcW w:w="903" w:type="dxa"/>
            <w:shd w:val="clear" w:color="auto" w:fill="auto"/>
          </w:tcPr>
          <w:p w:rsidR="0091057D" w:rsidRPr="002928CF" w:rsidRDefault="0091057D" w:rsidP="0091057D">
            <w:pPr>
              <w:rPr>
                <w:b/>
              </w:rPr>
            </w:pPr>
            <w:r w:rsidRPr="002928CF">
              <w:rPr>
                <w:b/>
              </w:rPr>
              <w:t>8 ч.</w:t>
            </w:r>
          </w:p>
        </w:tc>
        <w:tc>
          <w:tcPr>
            <w:tcW w:w="1655" w:type="dxa"/>
            <w:shd w:val="clear" w:color="auto" w:fill="auto"/>
          </w:tcPr>
          <w:p w:rsidR="0091057D" w:rsidRPr="000F32FD" w:rsidRDefault="0091057D" w:rsidP="0091057D">
            <w:pPr>
              <w:spacing w:after="30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836" w:type="dxa"/>
          </w:tcPr>
          <w:p w:rsidR="0091057D" w:rsidRPr="000F32FD" w:rsidRDefault="0091057D" w:rsidP="0091057D">
            <w:pPr>
              <w:spacing w:after="300" w:line="240" w:lineRule="auto"/>
              <w:jc w:val="center"/>
              <w:rPr>
                <w:rStyle w:val="big"/>
                <w:rFonts w:ascii="Times New Roman" w:hAnsi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1655" w:type="dxa"/>
          </w:tcPr>
          <w:p w:rsidR="0091057D" w:rsidRPr="000F32FD" w:rsidRDefault="0091057D" w:rsidP="0091057D">
            <w:pPr>
              <w:spacing w:after="30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</w:tr>
      <w:tr w:rsidR="0091057D" w:rsidRPr="000F32FD" w:rsidTr="000E11FE">
        <w:trPr>
          <w:trHeight w:val="67"/>
        </w:trPr>
        <w:tc>
          <w:tcPr>
            <w:tcW w:w="959" w:type="dxa"/>
            <w:shd w:val="clear" w:color="auto" w:fill="auto"/>
          </w:tcPr>
          <w:p w:rsidR="0091057D" w:rsidRPr="000F32FD" w:rsidRDefault="0091057D" w:rsidP="0091057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544" w:type="dxa"/>
            <w:shd w:val="clear" w:color="auto" w:fill="auto"/>
          </w:tcPr>
          <w:p w:rsidR="0091057D" w:rsidRPr="009F66E5" w:rsidRDefault="0091057D" w:rsidP="0091057D">
            <w:pPr>
              <w:rPr>
                <w:rFonts w:ascii="Times New Roman" w:hAnsi="Times New Roman"/>
              </w:rPr>
            </w:pPr>
            <w:r w:rsidRPr="009F66E5">
              <w:rPr>
                <w:rFonts w:ascii="Times New Roman" w:hAnsi="Times New Roman"/>
              </w:rPr>
              <w:t>Повторение. Текст. Типы текстов.</w:t>
            </w:r>
          </w:p>
        </w:tc>
        <w:tc>
          <w:tcPr>
            <w:tcW w:w="903" w:type="dxa"/>
            <w:shd w:val="clear" w:color="auto" w:fill="auto"/>
          </w:tcPr>
          <w:p w:rsidR="0091057D" w:rsidRPr="000F32FD" w:rsidRDefault="0091057D" w:rsidP="0091057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655" w:type="dxa"/>
            <w:shd w:val="clear" w:color="auto" w:fill="auto"/>
          </w:tcPr>
          <w:p w:rsidR="0091057D" w:rsidRDefault="0091057D" w:rsidP="0091057D">
            <w:r>
              <w:t>19</w:t>
            </w:r>
            <w:r w:rsidRPr="002D188A">
              <w:t>.05</w:t>
            </w:r>
          </w:p>
        </w:tc>
        <w:tc>
          <w:tcPr>
            <w:tcW w:w="1836" w:type="dxa"/>
            <w:vMerge w:val="restart"/>
          </w:tcPr>
          <w:p w:rsidR="0091057D" w:rsidRPr="000F32FD" w:rsidRDefault="0091057D" w:rsidP="0091057D">
            <w:pPr>
              <w:spacing w:after="300" w:line="240" w:lineRule="auto"/>
              <w:jc w:val="center"/>
              <w:rPr>
                <w:rStyle w:val="big"/>
                <w:rFonts w:ascii="Times New Roman" w:hAnsi="Times New Roman"/>
                <w:color w:val="000000" w:themeColor="text1"/>
                <w:sz w:val="23"/>
                <w:szCs w:val="23"/>
              </w:rPr>
            </w:pPr>
            <w:r>
              <w:rPr>
                <w:rStyle w:val="big"/>
                <w:rFonts w:ascii="Times New Roman" w:hAnsi="Times New Roman"/>
                <w:color w:val="000000" w:themeColor="text1"/>
                <w:sz w:val="23"/>
                <w:szCs w:val="23"/>
              </w:rPr>
              <w:t>1</w:t>
            </w:r>
          </w:p>
        </w:tc>
        <w:tc>
          <w:tcPr>
            <w:tcW w:w="1655" w:type="dxa"/>
            <w:vMerge w:val="restart"/>
          </w:tcPr>
          <w:p w:rsidR="0091057D" w:rsidRPr="000F32FD" w:rsidRDefault="008C0B2A" w:rsidP="0091057D">
            <w:pPr>
              <w:spacing w:after="30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t>25.05</w:t>
            </w:r>
          </w:p>
        </w:tc>
      </w:tr>
      <w:tr w:rsidR="0091057D" w:rsidRPr="000F32FD" w:rsidTr="000E11FE">
        <w:trPr>
          <w:trHeight w:val="67"/>
        </w:trPr>
        <w:tc>
          <w:tcPr>
            <w:tcW w:w="959" w:type="dxa"/>
            <w:shd w:val="clear" w:color="auto" w:fill="auto"/>
          </w:tcPr>
          <w:p w:rsidR="0091057D" w:rsidRPr="000F32FD" w:rsidRDefault="0091057D" w:rsidP="0091057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544" w:type="dxa"/>
            <w:shd w:val="clear" w:color="auto" w:fill="auto"/>
          </w:tcPr>
          <w:p w:rsidR="0091057D" w:rsidRPr="009F66E5" w:rsidRDefault="0091057D" w:rsidP="0091057D">
            <w:pPr>
              <w:rPr>
                <w:rFonts w:ascii="Times New Roman" w:hAnsi="Times New Roman"/>
              </w:rPr>
            </w:pPr>
            <w:proofErr w:type="spellStart"/>
            <w:r w:rsidRPr="009F66E5">
              <w:rPr>
                <w:rFonts w:ascii="Times New Roman" w:hAnsi="Times New Roman"/>
              </w:rPr>
              <w:t>Повторениме</w:t>
            </w:r>
            <w:proofErr w:type="spellEnd"/>
            <w:r w:rsidRPr="009F66E5">
              <w:rPr>
                <w:rFonts w:ascii="Times New Roman" w:hAnsi="Times New Roman"/>
              </w:rPr>
              <w:t>.  Предложения. Члены предложения. Связь слов в предложении. Диалог.</w:t>
            </w:r>
          </w:p>
        </w:tc>
        <w:tc>
          <w:tcPr>
            <w:tcW w:w="903" w:type="dxa"/>
            <w:shd w:val="clear" w:color="auto" w:fill="auto"/>
          </w:tcPr>
          <w:p w:rsidR="0091057D" w:rsidRPr="000F32FD" w:rsidRDefault="0091057D" w:rsidP="0091057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655" w:type="dxa"/>
            <w:shd w:val="clear" w:color="auto" w:fill="auto"/>
          </w:tcPr>
          <w:p w:rsidR="0091057D" w:rsidRDefault="0091057D" w:rsidP="0091057D">
            <w:r>
              <w:t>20</w:t>
            </w:r>
            <w:r w:rsidRPr="002D188A">
              <w:t>.05</w:t>
            </w:r>
          </w:p>
        </w:tc>
        <w:tc>
          <w:tcPr>
            <w:tcW w:w="1836" w:type="dxa"/>
            <w:vMerge/>
          </w:tcPr>
          <w:p w:rsidR="0091057D" w:rsidRPr="000F32FD" w:rsidRDefault="0091057D" w:rsidP="0091057D">
            <w:pPr>
              <w:spacing w:after="300" w:line="240" w:lineRule="auto"/>
              <w:jc w:val="center"/>
              <w:rPr>
                <w:rStyle w:val="big"/>
                <w:rFonts w:ascii="Times New Roman" w:hAnsi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1655" w:type="dxa"/>
            <w:vMerge/>
          </w:tcPr>
          <w:p w:rsidR="0091057D" w:rsidRPr="000F32FD" w:rsidRDefault="0091057D" w:rsidP="0091057D">
            <w:pPr>
              <w:spacing w:after="30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</w:tr>
      <w:tr w:rsidR="0091057D" w:rsidRPr="000F32FD" w:rsidTr="000E11FE">
        <w:trPr>
          <w:trHeight w:val="67"/>
        </w:trPr>
        <w:tc>
          <w:tcPr>
            <w:tcW w:w="959" w:type="dxa"/>
            <w:shd w:val="clear" w:color="auto" w:fill="auto"/>
          </w:tcPr>
          <w:p w:rsidR="0091057D" w:rsidRPr="000F32FD" w:rsidRDefault="0091057D" w:rsidP="0091057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544" w:type="dxa"/>
            <w:shd w:val="clear" w:color="auto" w:fill="auto"/>
          </w:tcPr>
          <w:p w:rsidR="0091057D" w:rsidRPr="009F66E5" w:rsidRDefault="0091057D" w:rsidP="0091057D">
            <w:pPr>
              <w:rPr>
                <w:rFonts w:ascii="Times New Roman" w:hAnsi="Times New Roman"/>
              </w:rPr>
            </w:pPr>
            <w:r w:rsidRPr="009F66E5">
              <w:rPr>
                <w:rFonts w:ascii="Times New Roman" w:hAnsi="Times New Roman"/>
              </w:rPr>
              <w:t>Повторение. Слово и его лексическое значение. Однокоренные слова.</w:t>
            </w:r>
          </w:p>
        </w:tc>
        <w:tc>
          <w:tcPr>
            <w:tcW w:w="903" w:type="dxa"/>
            <w:shd w:val="clear" w:color="auto" w:fill="auto"/>
          </w:tcPr>
          <w:p w:rsidR="0091057D" w:rsidRPr="000F32FD" w:rsidRDefault="0091057D" w:rsidP="0091057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655" w:type="dxa"/>
            <w:shd w:val="clear" w:color="auto" w:fill="auto"/>
          </w:tcPr>
          <w:p w:rsidR="0091057D" w:rsidRDefault="0091057D" w:rsidP="0091057D">
            <w:r>
              <w:t>21</w:t>
            </w:r>
            <w:r w:rsidRPr="002D188A">
              <w:t>.05</w:t>
            </w:r>
          </w:p>
        </w:tc>
        <w:tc>
          <w:tcPr>
            <w:tcW w:w="1836" w:type="dxa"/>
          </w:tcPr>
          <w:p w:rsidR="0091057D" w:rsidRPr="000F32FD" w:rsidRDefault="0091057D" w:rsidP="0091057D">
            <w:pPr>
              <w:spacing w:after="300" w:line="240" w:lineRule="auto"/>
              <w:jc w:val="center"/>
              <w:rPr>
                <w:rStyle w:val="big"/>
                <w:rFonts w:ascii="Times New Roman" w:hAnsi="Times New Roman"/>
                <w:color w:val="000000" w:themeColor="text1"/>
                <w:sz w:val="23"/>
                <w:szCs w:val="23"/>
              </w:rPr>
            </w:pPr>
            <w:r>
              <w:rPr>
                <w:rStyle w:val="big"/>
                <w:rFonts w:ascii="Times New Roman" w:hAnsi="Times New Roman"/>
                <w:color w:val="000000" w:themeColor="text1"/>
                <w:sz w:val="23"/>
                <w:szCs w:val="23"/>
              </w:rPr>
              <w:t>1</w:t>
            </w:r>
          </w:p>
        </w:tc>
        <w:tc>
          <w:tcPr>
            <w:tcW w:w="1655" w:type="dxa"/>
          </w:tcPr>
          <w:p w:rsidR="0091057D" w:rsidRPr="000F32FD" w:rsidRDefault="008C0B2A" w:rsidP="0091057D">
            <w:pPr>
              <w:spacing w:after="30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t>26</w:t>
            </w:r>
            <w:r w:rsidRPr="002D188A">
              <w:t>.05</w:t>
            </w:r>
          </w:p>
        </w:tc>
      </w:tr>
      <w:tr w:rsidR="0091057D" w:rsidRPr="000F32FD" w:rsidTr="000E11FE">
        <w:trPr>
          <w:trHeight w:val="67"/>
        </w:trPr>
        <w:tc>
          <w:tcPr>
            <w:tcW w:w="959" w:type="dxa"/>
            <w:shd w:val="clear" w:color="auto" w:fill="auto"/>
          </w:tcPr>
          <w:p w:rsidR="0091057D" w:rsidRPr="000F32FD" w:rsidRDefault="0091057D" w:rsidP="0091057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544" w:type="dxa"/>
            <w:shd w:val="clear" w:color="auto" w:fill="auto"/>
          </w:tcPr>
          <w:p w:rsidR="0091057D" w:rsidRPr="009F66E5" w:rsidRDefault="0091057D" w:rsidP="0091057D">
            <w:pPr>
              <w:rPr>
                <w:rFonts w:ascii="Times New Roman" w:hAnsi="Times New Roman"/>
              </w:rPr>
            </w:pPr>
            <w:r w:rsidRPr="009F66E5">
              <w:rPr>
                <w:rFonts w:ascii="Times New Roman" w:hAnsi="Times New Roman"/>
              </w:rPr>
              <w:t>Повторение. Части речи.</w:t>
            </w:r>
          </w:p>
        </w:tc>
        <w:tc>
          <w:tcPr>
            <w:tcW w:w="903" w:type="dxa"/>
            <w:shd w:val="clear" w:color="auto" w:fill="auto"/>
          </w:tcPr>
          <w:p w:rsidR="0091057D" w:rsidRPr="000F32FD" w:rsidRDefault="0091057D" w:rsidP="0091057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655" w:type="dxa"/>
            <w:shd w:val="clear" w:color="auto" w:fill="auto"/>
          </w:tcPr>
          <w:p w:rsidR="0091057D" w:rsidRDefault="0091057D" w:rsidP="0091057D">
            <w:r>
              <w:t>25.05</w:t>
            </w:r>
          </w:p>
        </w:tc>
        <w:tc>
          <w:tcPr>
            <w:tcW w:w="1836" w:type="dxa"/>
            <w:vMerge w:val="restart"/>
          </w:tcPr>
          <w:p w:rsidR="0091057D" w:rsidRPr="000F32FD" w:rsidRDefault="0091057D" w:rsidP="0091057D">
            <w:pPr>
              <w:spacing w:after="300" w:line="240" w:lineRule="auto"/>
              <w:jc w:val="center"/>
              <w:rPr>
                <w:rStyle w:val="big"/>
                <w:rFonts w:ascii="Times New Roman" w:hAnsi="Times New Roman"/>
                <w:color w:val="000000" w:themeColor="text1"/>
                <w:sz w:val="23"/>
                <w:szCs w:val="23"/>
              </w:rPr>
            </w:pPr>
            <w:r>
              <w:rPr>
                <w:rStyle w:val="big"/>
                <w:rFonts w:ascii="Times New Roman" w:hAnsi="Times New Roman"/>
                <w:color w:val="000000" w:themeColor="text1"/>
                <w:sz w:val="23"/>
                <w:szCs w:val="23"/>
              </w:rPr>
              <w:t>1</w:t>
            </w:r>
          </w:p>
        </w:tc>
        <w:tc>
          <w:tcPr>
            <w:tcW w:w="1655" w:type="dxa"/>
            <w:vMerge w:val="restart"/>
          </w:tcPr>
          <w:p w:rsidR="0091057D" w:rsidRPr="000F32FD" w:rsidRDefault="008C0B2A" w:rsidP="0091057D">
            <w:pPr>
              <w:spacing w:after="30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t>27.05</w:t>
            </w:r>
          </w:p>
        </w:tc>
      </w:tr>
      <w:tr w:rsidR="0091057D" w:rsidRPr="000F32FD" w:rsidTr="000E11FE">
        <w:trPr>
          <w:trHeight w:val="67"/>
        </w:trPr>
        <w:tc>
          <w:tcPr>
            <w:tcW w:w="959" w:type="dxa"/>
            <w:shd w:val="clear" w:color="auto" w:fill="auto"/>
          </w:tcPr>
          <w:p w:rsidR="0091057D" w:rsidRPr="000F32FD" w:rsidRDefault="0091057D" w:rsidP="0091057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544" w:type="dxa"/>
            <w:shd w:val="clear" w:color="auto" w:fill="auto"/>
          </w:tcPr>
          <w:p w:rsidR="0091057D" w:rsidRPr="009F66E5" w:rsidRDefault="0091057D" w:rsidP="0091057D">
            <w:pPr>
              <w:rPr>
                <w:rFonts w:ascii="Times New Roman" w:hAnsi="Times New Roman"/>
              </w:rPr>
            </w:pPr>
            <w:r w:rsidRPr="009F66E5">
              <w:rPr>
                <w:rFonts w:ascii="Times New Roman" w:hAnsi="Times New Roman"/>
              </w:rPr>
              <w:t>Повторение. Звуки и буквы</w:t>
            </w:r>
          </w:p>
        </w:tc>
        <w:tc>
          <w:tcPr>
            <w:tcW w:w="903" w:type="dxa"/>
            <w:shd w:val="clear" w:color="auto" w:fill="auto"/>
          </w:tcPr>
          <w:p w:rsidR="0091057D" w:rsidRPr="000F32FD" w:rsidRDefault="0091057D" w:rsidP="0091057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655" w:type="dxa"/>
            <w:shd w:val="clear" w:color="auto" w:fill="auto"/>
          </w:tcPr>
          <w:p w:rsidR="0091057D" w:rsidRPr="000F32FD" w:rsidRDefault="0091057D" w:rsidP="0091057D">
            <w:pPr>
              <w:spacing w:after="30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t>26</w:t>
            </w:r>
            <w:r w:rsidRPr="002D188A">
              <w:t>.05</w:t>
            </w:r>
          </w:p>
        </w:tc>
        <w:tc>
          <w:tcPr>
            <w:tcW w:w="1836" w:type="dxa"/>
            <w:vMerge/>
          </w:tcPr>
          <w:p w:rsidR="0091057D" w:rsidRPr="000F32FD" w:rsidRDefault="0091057D" w:rsidP="0091057D">
            <w:pPr>
              <w:spacing w:after="300" w:line="240" w:lineRule="auto"/>
              <w:jc w:val="center"/>
              <w:rPr>
                <w:rStyle w:val="big"/>
                <w:rFonts w:ascii="Times New Roman" w:hAnsi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1655" w:type="dxa"/>
            <w:vMerge/>
          </w:tcPr>
          <w:p w:rsidR="0091057D" w:rsidRPr="000F32FD" w:rsidRDefault="0091057D" w:rsidP="0091057D">
            <w:pPr>
              <w:spacing w:after="30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</w:tr>
      <w:tr w:rsidR="0091057D" w:rsidRPr="000F32FD" w:rsidTr="000E11FE">
        <w:trPr>
          <w:trHeight w:val="67"/>
        </w:trPr>
        <w:tc>
          <w:tcPr>
            <w:tcW w:w="959" w:type="dxa"/>
            <w:shd w:val="clear" w:color="auto" w:fill="auto"/>
          </w:tcPr>
          <w:p w:rsidR="0091057D" w:rsidRPr="000F32FD" w:rsidRDefault="0091057D" w:rsidP="0091057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544" w:type="dxa"/>
            <w:shd w:val="clear" w:color="auto" w:fill="auto"/>
          </w:tcPr>
          <w:p w:rsidR="0091057D" w:rsidRPr="009F66E5" w:rsidRDefault="0091057D" w:rsidP="0091057D">
            <w:pPr>
              <w:rPr>
                <w:rFonts w:ascii="Times New Roman" w:hAnsi="Times New Roman"/>
              </w:rPr>
            </w:pPr>
            <w:r w:rsidRPr="009F66E5">
              <w:rPr>
                <w:rFonts w:ascii="Times New Roman" w:hAnsi="Times New Roman"/>
              </w:rPr>
              <w:t>Повторение. Правила правописания.</w:t>
            </w:r>
          </w:p>
        </w:tc>
        <w:tc>
          <w:tcPr>
            <w:tcW w:w="903" w:type="dxa"/>
            <w:shd w:val="clear" w:color="auto" w:fill="auto"/>
          </w:tcPr>
          <w:p w:rsidR="0091057D" w:rsidRPr="000F32FD" w:rsidRDefault="0091057D" w:rsidP="0091057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655" w:type="dxa"/>
            <w:shd w:val="clear" w:color="auto" w:fill="auto"/>
          </w:tcPr>
          <w:p w:rsidR="0091057D" w:rsidRPr="000F32FD" w:rsidRDefault="0091057D" w:rsidP="0091057D">
            <w:pPr>
              <w:spacing w:after="30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t>27.05</w:t>
            </w:r>
          </w:p>
        </w:tc>
        <w:tc>
          <w:tcPr>
            <w:tcW w:w="1836" w:type="dxa"/>
            <w:vMerge w:val="restart"/>
          </w:tcPr>
          <w:p w:rsidR="0091057D" w:rsidRPr="000F32FD" w:rsidRDefault="0091057D" w:rsidP="0091057D">
            <w:pPr>
              <w:spacing w:after="300" w:line="240" w:lineRule="auto"/>
              <w:jc w:val="center"/>
              <w:rPr>
                <w:rStyle w:val="big"/>
                <w:rFonts w:ascii="Times New Roman" w:hAnsi="Times New Roman"/>
                <w:color w:val="000000" w:themeColor="text1"/>
                <w:sz w:val="23"/>
                <w:szCs w:val="23"/>
              </w:rPr>
            </w:pPr>
            <w:r>
              <w:rPr>
                <w:rStyle w:val="big"/>
                <w:rFonts w:ascii="Times New Roman" w:hAnsi="Times New Roman"/>
                <w:color w:val="000000" w:themeColor="text1"/>
                <w:sz w:val="23"/>
                <w:szCs w:val="23"/>
              </w:rPr>
              <w:t>1</w:t>
            </w:r>
          </w:p>
        </w:tc>
        <w:tc>
          <w:tcPr>
            <w:tcW w:w="1655" w:type="dxa"/>
            <w:vMerge w:val="restart"/>
          </w:tcPr>
          <w:p w:rsidR="0091057D" w:rsidRPr="000F32FD" w:rsidRDefault="008C0B2A" w:rsidP="0091057D">
            <w:pPr>
              <w:spacing w:after="30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t>28</w:t>
            </w:r>
            <w:r w:rsidRPr="002D188A">
              <w:t>.05</w:t>
            </w:r>
          </w:p>
        </w:tc>
      </w:tr>
      <w:tr w:rsidR="0091057D" w:rsidRPr="000F32FD" w:rsidTr="000E11FE">
        <w:trPr>
          <w:trHeight w:val="67"/>
        </w:trPr>
        <w:tc>
          <w:tcPr>
            <w:tcW w:w="959" w:type="dxa"/>
            <w:shd w:val="clear" w:color="auto" w:fill="auto"/>
          </w:tcPr>
          <w:p w:rsidR="0091057D" w:rsidRPr="000F32FD" w:rsidRDefault="0091057D" w:rsidP="0091057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544" w:type="dxa"/>
            <w:shd w:val="clear" w:color="auto" w:fill="auto"/>
          </w:tcPr>
          <w:p w:rsidR="0091057D" w:rsidRPr="009F66E5" w:rsidRDefault="0091057D" w:rsidP="0091057D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9F66E5">
              <w:rPr>
                <w:rFonts w:ascii="Times New Roman" w:hAnsi="Times New Roman"/>
              </w:rPr>
              <w:t>Повторение. Правила правописания.</w:t>
            </w:r>
          </w:p>
        </w:tc>
        <w:tc>
          <w:tcPr>
            <w:tcW w:w="903" w:type="dxa"/>
            <w:shd w:val="clear" w:color="auto" w:fill="auto"/>
          </w:tcPr>
          <w:p w:rsidR="0091057D" w:rsidRPr="000F32FD" w:rsidRDefault="0091057D" w:rsidP="0091057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655" w:type="dxa"/>
            <w:shd w:val="clear" w:color="auto" w:fill="auto"/>
          </w:tcPr>
          <w:p w:rsidR="0091057D" w:rsidRPr="000F32FD" w:rsidRDefault="0091057D" w:rsidP="0091057D">
            <w:pPr>
              <w:spacing w:after="30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t>28</w:t>
            </w:r>
            <w:r w:rsidRPr="002D188A">
              <w:t>.05</w:t>
            </w:r>
          </w:p>
        </w:tc>
        <w:tc>
          <w:tcPr>
            <w:tcW w:w="1836" w:type="dxa"/>
            <w:vMerge/>
          </w:tcPr>
          <w:p w:rsidR="0091057D" w:rsidRPr="000F32FD" w:rsidRDefault="0091057D" w:rsidP="0091057D">
            <w:pPr>
              <w:spacing w:after="300" w:line="240" w:lineRule="auto"/>
              <w:jc w:val="center"/>
              <w:rPr>
                <w:rStyle w:val="big"/>
                <w:rFonts w:ascii="Times New Roman" w:hAnsi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1655" w:type="dxa"/>
            <w:vMerge/>
          </w:tcPr>
          <w:p w:rsidR="0091057D" w:rsidRPr="000F32FD" w:rsidRDefault="0091057D" w:rsidP="0091057D">
            <w:pPr>
              <w:spacing w:after="30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</w:tr>
      <w:tr w:rsidR="0091057D" w:rsidRPr="000F32FD" w:rsidTr="000E11FE">
        <w:trPr>
          <w:trHeight w:val="67"/>
        </w:trPr>
        <w:tc>
          <w:tcPr>
            <w:tcW w:w="959" w:type="dxa"/>
            <w:shd w:val="clear" w:color="auto" w:fill="auto"/>
          </w:tcPr>
          <w:p w:rsidR="0091057D" w:rsidRPr="000F32FD" w:rsidRDefault="0091057D" w:rsidP="0091057D">
            <w:pPr>
              <w:spacing w:after="0" w:line="240" w:lineRule="auto"/>
              <w:ind w:left="72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544" w:type="dxa"/>
            <w:shd w:val="clear" w:color="auto" w:fill="auto"/>
          </w:tcPr>
          <w:p w:rsidR="0091057D" w:rsidRPr="000F32FD" w:rsidRDefault="0091057D" w:rsidP="0091057D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03" w:type="dxa"/>
            <w:shd w:val="clear" w:color="auto" w:fill="auto"/>
          </w:tcPr>
          <w:p w:rsidR="0091057D" w:rsidRPr="000F32FD" w:rsidRDefault="0091057D" w:rsidP="0091057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33ч</w:t>
            </w:r>
          </w:p>
        </w:tc>
        <w:tc>
          <w:tcPr>
            <w:tcW w:w="1655" w:type="dxa"/>
            <w:shd w:val="clear" w:color="auto" w:fill="auto"/>
          </w:tcPr>
          <w:p w:rsidR="0091057D" w:rsidRPr="000F32FD" w:rsidRDefault="0091057D" w:rsidP="0091057D">
            <w:pPr>
              <w:spacing w:after="30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836" w:type="dxa"/>
          </w:tcPr>
          <w:p w:rsidR="0091057D" w:rsidRPr="000F32FD" w:rsidRDefault="0091057D" w:rsidP="0091057D">
            <w:pPr>
              <w:spacing w:after="300" w:line="240" w:lineRule="auto"/>
              <w:jc w:val="center"/>
              <w:rPr>
                <w:rStyle w:val="big"/>
                <w:rFonts w:ascii="Times New Roman" w:hAnsi="Times New Roman"/>
                <w:color w:val="000000" w:themeColor="text1"/>
                <w:sz w:val="23"/>
                <w:szCs w:val="23"/>
              </w:rPr>
            </w:pPr>
            <w:r>
              <w:rPr>
                <w:rStyle w:val="big"/>
                <w:rFonts w:ascii="Times New Roman" w:hAnsi="Times New Roman"/>
                <w:color w:val="000000" w:themeColor="text1"/>
                <w:sz w:val="23"/>
                <w:szCs w:val="23"/>
              </w:rPr>
              <w:t>25 ч</w:t>
            </w:r>
          </w:p>
        </w:tc>
        <w:tc>
          <w:tcPr>
            <w:tcW w:w="1655" w:type="dxa"/>
          </w:tcPr>
          <w:p w:rsidR="0091057D" w:rsidRPr="000F32FD" w:rsidRDefault="0091057D" w:rsidP="0091057D">
            <w:pPr>
              <w:spacing w:after="30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</w:tr>
    </w:tbl>
    <w:p w:rsidR="002C59B9" w:rsidRPr="000F32FD" w:rsidRDefault="002C59B9">
      <w:pPr>
        <w:rPr>
          <w:color w:val="000000" w:themeColor="text1"/>
        </w:rPr>
      </w:pPr>
    </w:p>
    <w:sectPr w:rsidR="002C59B9" w:rsidRPr="000F32FD" w:rsidSect="00F45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26947"/>
    <w:multiLevelType w:val="multilevel"/>
    <w:tmpl w:val="31723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123AF2"/>
    <w:multiLevelType w:val="hybridMultilevel"/>
    <w:tmpl w:val="2D104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52529"/>
    <w:multiLevelType w:val="hybridMultilevel"/>
    <w:tmpl w:val="303E2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1C2EF8"/>
    <w:multiLevelType w:val="multilevel"/>
    <w:tmpl w:val="4760A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75646A"/>
    <w:multiLevelType w:val="multilevel"/>
    <w:tmpl w:val="28ACB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69247E"/>
    <w:multiLevelType w:val="multilevel"/>
    <w:tmpl w:val="81147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3343FF"/>
    <w:multiLevelType w:val="hybridMultilevel"/>
    <w:tmpl w:val="8416B16A"/>
    <w:lvl w:ilvl="0" w:tplc="A642CB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C440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240E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8464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9060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D0F2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FE38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D6C7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B0D9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1F93"/>
    <w:rsid w:val="00002ECE"/>
    <w:rsid w:val="00085B74"/>
    <w:rsid w:val="000E11FE"/>
    <w:rsid w:val="000E6278"/>
    <w:rsid w:val="000F32FD"/>
    <w:rsid w:val="000F4A61"/>
    <w:rsid w:val="001D6F6D"/>
    <w:rsid w:val="002003DA"/>
    <w:rsid w:val="002C59B9"/>
    <w:rsid w:val="002E019E"/>
    <w:rsid w:val="002E1B42"/>
    <w:rsid w:val="00306F7B"/>
    <w:rsid w:val="00317374"/>
    <w:rsid w:val="003C6C7F"/>
    <w:rsid w:val="003E5D84"/>
    <w:rsid w:val="0041203E"/>
    <w:rsid w:val="00482F42"/>
    <w:rsid w:val="0049316D"/>
    <w:rsid w:val="004961F4"/>
    <w:rsid w:val="004D5289"/>
    <w:rsid w:val="006E0463"/>
    <w:rsid w:val="00863B77"/>
    <w:rsid w:val="008C0B2A"/>
    <w:rsid w:val="008D150F"/>
    <w:rsid w:val="0091057D"/>
    <w:rsid w:val="00956AC0"/>
    <w:rsid w:val="009F66E5"/>
    <w:rsid w:val="00A61EFE"/>
    <w:rsid w:val="00B31B23"/>
    <w:rsid w:val="00B52554"/>
    <w:rsid w:val="00BA15EB"/>
    <w:rsid w:val="00BB6CBD"/>
    <w:rsid w:val="00C07C8A"/>
    <w:rsid w:val="00C45773"/>
    <w:rsid w:val="00C71F93"/>
    <w:rsid w:val="00C86AB4"/>
    <w:rsid w:val="00D0650C"/>
    <w:rsid w:val="00D237AE"/>
    <w:rsid w:val="00D42779"/>
    <w:rsid w:val="00DB01E3"/>
    <w:rsid w:val="00E057AB"/>
    <w:rsid w:val="00F4343C"/>
    <w:rsid w:val="00F450B0"/>
    <w:rsid w:val="00FB2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F93"/>
    <w:pPr>
      <w:spacing w:line="360" w:lineRule="auto"/>
      <w:jc w:val="both"/>
    </w:pPr>
    <w:rPr>
      <w:rFonts w:ascii="Calibri" w:eastAsia="Calibri" w:hAnsi="Calibri" w:cs="Times New Roman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1F9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71F93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a3">
    <w:name w:val="Hyperlink"/>
    <w:uiPriority w:val="99"/>
    <w:unhideWhenUsed/>
    <w:rsid w:val="00C71F9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71F93"/>
    <w:pPr>
      <w:ind w:left="720"/>
      <w:contextualSpacing/>
    </w:pPr>
  </w:style>
  <w:style w:type="character" w:customStyle="1" w:styleId="art-postheader">
    <w:name w:val="art-postheader"/>
    <w:basedOn w:val="a0"/>
    <w:rsid w:val="00C71F93"/>
  </w:style>
  <w:style w:type="character" w:customStyle="1" w:styleId="big">
    <w:name w:val="big"/>
    <w:rsid w:val="002C59B9"/>
  </w:style>
  <w:style w:type="paragraph" w:styleId="a5">
    <w:name w:val="No Spacing"/>
    <w:uiPriority w:val="1"/>
    <w:qFormat/>
    <w:rsid w:val="006E0463"/>
    <w:pPr>
      <w:spacing w:after="0" w:line="240" w:lineRule="auto"/>
      <w:jc w:val="both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4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13156">
          <w:marLeft w:val="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WwW</cp:lastModifiedBy>
  <cp:revision>22</cp:revision>
  <dcterms:created xsi:type="dcterms:W3CDTF">2020-04-16T16:14:00Z</dcterms:created>
  <dcterms:modified xsi:type="dcterms:W3CDTF">2020-04-16T18:09:00Z</dcterms:modified>
</cp:coreProperties>
</file>